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0F" w:rsidRPr="009871D9" w:rsidRDefault="00A91F0F" w:rsidP="00A91F0F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71D9">
        <w:rPr>
          <w:rFonts w:ascii="Times New Roman" w:hAnsi="Times New Roman" w:cs="Times New Roman"/>
          <w:b/>
          <w:bCs/>
          <w:sz w:val="20"/>
          <w:szCs w:val="20"/>
        </w:rPr>
        <w:t>UCHWAŁA Nr XX</w:t>
      </w:r>
      <w:r w:rsidR="005E0C01" w:rsidRPr="009871D9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892FB4" w:rsidRPr="009871D9">
        <w:rPr>
          <w:rFonts w:ascii="Times New Roman" w:hAnsi="Times New Roman" w:cs="Times New Roman"/>
          <w:b/>
          <w:bCs/>
          <w:sz w:val="20"/>
          <w:szCs w:val="20"/>
        </w:rPr>
        <w:t>/  / 2017</w:t>
      </w:r>
    </w:p>
    <w:p w:rsidR="00A91F0F" w:rsidRPr="009871D9" w:rsidRDefault="00A91F0F" w:rsidP="00A91F0F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71D9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A91F0F" w:rsidRPr="009871D9" w:rsidRDefault="00E9699A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71D9"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 w:rsidR="00892FB4" w:rsidRPr="009871D9">
        <w:rPr>
          <w:rFonts w:ascii="Times New Roman" w:hAnsi="Times New Roman" w:cs="Times New Roman"/>
          <w:b/>
          <w:bCs/>
          <w:sz w:val="20"/>
          <w:szCs w:val="20"/>
        </w:rPr>
        <w:t>25 stycznia 2017</w:t>
      </w:r>
      <w:r w:rsidR="00A91F0F" w:rsidRPr="009871D9">
        <w:rPr>
          <w:rFonts w:ascii="Times New Roman" w:hAnsi="Times New Roman" w:cs="Times New Roman"/>
          <w:b/>
          <w:bCs/>
          <w:sz w:val="20"/>
          <w:szCs w:val="20"/>
        </w:rPr>
        <w:t>r.</w:t>
      </w:r>
    </w:p>
    <w:p w:rsidR="00A91F0F" w:rsidRPr="009871D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91F0F" w:rsidRPr="009871D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71D9">
        <w:rPr>
          <w:rFonts w:ascii="Times New Roman" w:hAnsi="Times New Roman" w:cs="Times New Roman"/>
          <w:b/>
          <w:bCs/>
          <w:sz w:val="20"/>
          <w:szCs w:val="20"/>
        </w:rPr>
        <w:t xml:space="preserve"> w sprawie wprowadzenia zmian do budżetu Gminy Sadki na  201</w:t>
      </w:r>
      <w:r w:rsidR="00892FB4" w:rsidRPr="009871D9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2D3A1A">
        <w:rPr>
          <w:rFonts w:ascii="Times New Roman" w:hAnsi="Times New Roman" w:cs="Times New Roman"/>
          <w:b/>
          <w:bCs/>
          <w:sz w:val="20"/>
          <w:szCs w:val="20"/>
        </w:rPr>
        <w:t xml:space="preserve"> rok</w:t>
      </w:r>
    </w:p>
    <w:p w:rsidR="00A91F0F" w:rsidRPr="009871D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91F0F" w:rsidRPr="009871D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871D9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(Dz. U. z 2016 r., poz. 446</w:t>
      </w:r>
      <w:r w:rsidR="00B41AD7" w:rsidRPr="009871D9">
        <w:rPr>
          <w:rFonts w:ascii="Times New Roman" w:hAnsi="Times New Roman" w:cs="Times New Roman"/>
          <w:sz w:val="20"/>
          <w:szCs w:val="20"/>
        </w:rPr>
        <w:t xml:space="preserve"> ze zm.</w:t>
      </w:r>
      <w:r w:rsidRPr="009871D9">
        <w:rPr>
          <w:rFonts w:ascii="Times New Roman" w:hAnsi="Times New Roman" w:cs="Times New Roman"/>
          <w:sz w:val="20"/>
          <w:szCs w:val="20"/>
        </w:rPr>
        <w:t>) oraz art. 211, 212, 214, 215, 222, 235-237, 242, 258, 264 ust. 3 ustawy z dnia 27 sierpnia 2009 r. o finansach publicznych (Dz. U. z 2013 r., poz. 885 ze zm.) uchwala się, co następuje:</w:t>
      </w:r>
    </w:p>
    <w:p w:rsidR="00A91F0F" w:rsidRPr="009871D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41AD7" w:rsidRPr="009871D9" w:rsidRDefault="00B41AD7" w:rsidP="00B41A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1D9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Pr="009871D9">
        <w:rPr>
          <w:rFonts w:ascii="Times New Roman" w:hAnsi="Times New Roman" w:cs="Times New Roman"/>
          <w:sz w:val="20"/>
          <w:szCs w:val="20"/>
        </w:rPr>
        <w:t xml:space="preserve">. W Uchwale Nr </w:t>
      </w:r>
      <w:r w:rsidR="00892FB4" w:rsidRPr="009871D9">
        <w:rPr>
          <w:rFonts w:ascii="Times New Roman" w:hAnsi="Times New Roman" w:cs="Times New Roman"/>
          <w:sz w:val="20"/>
          <w:szCs w:val="20"/>
        </w:rPr>
        <w:t>XXIX/72/</w:t>
      </w:r>
      <w:r w:rsidRPr="009871D9">
        <w:rPr>
          <w:rFonts w:ascii="Times New Roman" w:hAnsi="Times New Roman" w:cs="Times New Roman"/>
          <w:sz w:val="20"/>
          <w:szCs w:val="20"/>
        </w:rPr>
        <w:t xml:space="preserve">2016 Rady Gminy Sadki z </w:t>
      </w:r>
      <w:r w:rsidR="00892FB4" w:rsidRPr="009871D9">
        <w:rPr>
          <w:rFonts w:ascii="Times New Roman" w:hAnsi="Times New Roman" w:cs="Times New Roman"/>
          <w:sz w:val="20"/>
          <w:szCs w:val="20"/>
        </w:rPr>
        <w:t>29 grudnia 2016</w:t>
      </w:r>
      <w:r w:rsidRPr="009871D9">
        <w:rPr>
          <w:rFonts w:ascii="Times New Roman" w:hAnsi="Times New Roman" w:cs="Times New Roman"/>
          <w:sz w:val="20"/>
          <w:szCs w:val="20"/>
        </w:rPr>
        <w:t xml:space="preserve"> w sprawie uchwalenia budżetu Gminy Sadki na rok 201</w:t>
      </w:r>
      <w:r w:rsidR="00892FB4" w:rsidRPr="009871D9">
        <w:rPr>
          <w:rFonts w:ascii="Times New Roman" w:hAnsi="Times New Roman" w:cs="Times New Roman"/>
          <w:sz w:val="20"/>
          <w:szCs w:val="20"/>
        </w:rPr>
        <w:t xml:space="preserve">7r., </w:t>
      </w:r>
      <w:r w:rsidRPr="009871D9">
        <w:rPr>
          <w:rFonts w:ascii="Times New Roman" w:hAnsi="Times New Roman" w:cs="Times New Roman"/>
          <w:sz w:val="20"/>
          <w:szCs w:val="20"/>
        </w:rPr>
        <w:t xml:space="preserve">wprowadza się następujące zmiany: </w:t>
      </w:r>
    </w:p>
    <w:p w:rsidR="000E7CBE" w:rsidRPr="009871D9" w:rsidRDefault="000E7CBE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1F0F" w:rsidRPr="009871D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871D9">
        <w:rPr>
          <w:rFonts w:ascii="Times New Roman" w:hAnsi="Times New Roman" w:cs="Times New Roman"/>
          <w:sz w:val="20"/>
          <w:szCs w:val="20"/>
        </w:rPr>
        <w:t xml:space="preserve">1) § 1. </w:t>
      </w:r>
      <w:r w:rsidR="00D0772D" w:rsidRPr="009871D9">
        <w:rPr>
          <w:rFonts w:ascii="Times New Roman" w:hAnsi="Times New Roman" w:cs="Times New Roman"/>
          <w:sz w:val="20"/>
          <w:szCs w:val="20"/>
        </w:rPr>
        <w:t>O</w:t>
      </w:r>
      <w:r w:rsidRPr="009871D9">
        <w:rPr>
          <w:rFonts w:ascii="Times New Roman" w:hAnsi="Times New Roman" w:cs="Times New Roman"/>
          <w:sz w:val="20"/>
          <w:szCs w:val="20"/>
        </w:rPr>
        <w:t>trzymuje brzmienie:</w:t>
      </w:r>
    </w:p>
    <w:p w:rsidR="00A91F0F" w:rsidRPr="009871D9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871D9">
        <w:rPr>
          <w:rFonts w:ascii="Times New Roman" w:hAnsi="Times New Roman" w:cs="Times New Roman"/>
          <w:sz w:val="20"/>
          <w:szCs w:val="20"/>
        </w:rPr>
        <w:tab/>
        <w:t>„Ustala si</w:t>
      </w:r>
      <w:r w:rsidR="001C6A1B" w:rsidRPr="009871D9">
        <w:rPr>
          <w:rFonts w:ascii="Times New Roman" w:hAnsi="Times New Roman" w:cs="Times New Roman"/>
          <w:sz w:val="20"/>
          <w:szCs w:val="20"/>
        </w:rPr>
        <w:t xml:space="preserve">ę dochody budżetu w wysokości </w:t>
      </w:r>
      <w:r w:rsidR="008B670F" w:rsidRPr="009871D9">
        <w:rPr>
          <w:rFonts w:ascii="Times New Roman" w:hAnsi="Times New Roman" w:cs="Times New Roman"/>
          <w:sz w:val="20"/>
          <w:szCs w:val="20"/>
        </w:rPr>
        <w:t>27.171.165,31</w:t>
      </w:r>
      <w:r w:rsidRPr="009871D9">
        <w:rPr>
          <w:rFonts w:ascii="Times New Roman" w:hAnsi="Times New Roman" w:cs="Times New Roman"/>
          <w:sz w:val="20"/>
          <w:szCs w:val="20"/>
        </w:rPr>
        <w:t xml:space="preserve"> zł, z tego:</w:t>
      </w:r>
    </w:p>
    <w:p w:rsidR="00A91F0F" w:rsidRPr="009871D9" w:rsidRDefault="00D427CA" w:rsidP="00D427CA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300"/>
        <w:rPr>
          <w:rFonts w:ascii="Times New Roman" w:hAnsi="Times New Roman" w:cs="Times New Roman"/>
          <w:sz w:val="20"/>
          <w:szCs w:val="20"/>
        </w:rPr>
      </w:pPr>
      <w:r w:rsidRPr="009871D9">
        <w:rPr>
          <w:rFonts w:ascii="Times New Roman" w:hAnsi="Times New Roman" w:cs="Times New Roman"/>
          <w:sz w:val="20"/>
          <w:szCs w:val="20"/>
        </w:rPr>
        <w:t xml:space="preserve"> 1)   </w:t>
      </w:r>
      <w:r w:rsidR="00A91F0F" w:rsidRPr="009871D9">
        <w:rPr>
          <w:rFonts w:ascii="Times New Roman" w:hAnsi="Times New Roman" w:cs="Times New Roman"/>
          <w:sz w:val="20"/>
          <w:szCs w:val="20"/>
        </w:rPr>
        <w:t xml:space="preserve">dochody bieżące </w:t>
      </w:r>
      <w:r w:rsidR="008B670F" w:rsidRPr="009871D9">
        <w:rPr>
          <w:rFonts w:ascii="Times New Roman" w:hAnsi="Times New Roman" w:cs="Times New Roman"/>
          <w:sz w:val="20"/>
          <w:szCs w:val="20"/>
        </w:rPr>
        <w:t>26.719.982,00</w:t>
      </w:r>
      <w:r w:rsidR="00B41AD7" w:rsidRPr="009871D9">
        <w:rPr>
          <w:rFonts w:ascii="Times New Roman" w:hAnsi="Times New Roman" w:cs="Times New Roman"/>
          <w:sz w:val="20"/>
          <w:szCs w:val="20"/>
        </w:rPr>
        <w:t xml:space="preserve"> </w:t>
      </w:r>
      <w:r w:rsidR="00A91F0F" w:rsidRPr="009871D9">
        <w:rPr>
          <w:rFonts w:ascii="Times New Roman" w:hAnsi="Times New Roman" w:cs="Times New Roman"/>
          <w:sz w:val="20"/>
          <w:szCs w:val="20"/>
        </w:rPr>
        <w:t>zł;</w:t>
      </w:r>
    </w:p>
    <w:p w:rsidR="00D427CA" w:rsidRPr="009871D9" w:rsidRDefault="00A91F0F" w:rsidP="00D42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1D9">
        <w:rPr>
          <w:rFonts w:ascii="Times New Roman" w:hAnsi="Times New Roman" w:cs="Times New Roman"/>
          <w:sz w:val="20"/>
          <w:szCs w:val="20"/>
        </w:rPr>
        <w:t xml:space="preserve">   </w:t>
      </w:r>
      <w:r w:rsidR="00D427CA" w:rsidRPr="009871D9">
        <w:rPr>
          <w:rFonts w:ascii="Times New Roman" w:hAnsi="Times New Roman" w:cs="Times New Roman"/>
          <w:sz w:val="20"/>
          <w:szCs w:val="20"/>
        </w:rPr>
        <w:t xml:space="preserve"> </w:t>
      </w:r>
      <w:r w:rsidRPr="009871D9">
        <w:rPr>
          <w:rFonts w:ascii="Times New Roman" w:hAnsi="Times New Roman" w:cs="Times New Roman"/>
          <w:sz w:val="20"/>
          <w:szCs w:val="20"/>
        </w:rPr>
        <w:t xml:space="preserve">2)   dochody majątkowe </w:t>
      </w:r>
      <w:r w:rsidR="008B670F" w:rsidRPr="009871D9">
        <w:rPr>
          <w:rFonts w:ascii="Times New Roman" w:hAnsi="Times New Roman" w:cs="Times New Roman"/>
          <w:sz w:val="20"/>
          <w:szCs w:val="20"/>
        </w:rPr>
        <w:t>451.183,31</w:t>
      </w:r>
      <w:r w:rsidRPr="009871D9">
        <w:rPr>
          <w:rFonts w:ascii="Times New Roman" w:hAnsi="Times New Roman" w:cs="Times New Roman"/>
          <w:sz w:val="20"/>
          <w:szCs w:val="20"/>
        </w:rPr>
        <w:t xml:space="preserve"> zł</w:t>
      </w:r>
      <w:r w:rsidR="00201F12" w:rsidRPr="009871D9">
        <w:rPr>
          <w:rFonts w:ascii="Times New Roman" w:hAnsi="Times New Roman" w:cs="Times New Roman"/>
          <w:sz w:val="20"/>
          <w:szCs w:val="20"/>
        </w:rPr>
        <w:t>”</w:t>
      </w:r>
    </w:p>
    <w:p w:rsidR="00A91F0F" w:rsidRPr="009871D9" w:rsidRDefault="00A91F0F" w:rsidP="00D42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1D9">
        <w:rPr>
          <w:rFonts w:ascii="Times New Roman" w:hAnsi="Times New Roman" w:cs="Times New Roman"/>
          <w:sz w:val="20"/>
          <w:szCs w:val="20"/>
        </w:rPr>
        <w:t xml:space="preserve">     Zgodnie z załącznikiem nr 1 do niniejszej uchwały.</w:t>
      </w:r>
    </w:p>
    <w:p w:rsidR="00A91F0F" w:rsidRPr="009871D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871D9">
        <w:rPr>
          <w:rFonts w:ascii="Times New Roman" w:hAnsi="Times New Roman" w:cs="Times New Roman"/>
          <w:sz w:val="20"/>
          <w:szCs w:val="20"/>
        </w:rPr>
        <w:t xml:space="preserve">2) § 2. </w:t>
      </w:r>
      <w:r w:rsidR="00D0772D" w:rsidRPr="009871D9">
        <w:rPr>
          <w:rFonts w:ascii="Times New Roman" w:hAnsi="Times New Roman" w:cs="Times New Roman"/>
          <w:sz w:val="20"/>
          <w:szCs w:val="20"/>
        </w:rPr>
        <w:t>O</w:t>
      </w:r>
      <w:r w:rsidRPr="009871D9">
        <w:rPr>
          <w:rFonts w:ascii="Times New Roman" w:hAnsi="Times New Roman" w:cs="Times New Roman"/>
          <w:sz w:val="20"/>
          <w:szCs w:val="20"/>
        </w:rPr>
        <w:t>trzymuje brzmienie:</w:t>
      </w:r>
    </w:p>
    <w:p w:rsidR="00A91F0F" w:rsidRPr="009871D9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871D9">
        <w:rPr>
          <w:rFonts w:ascii="Times New Roman" w:hAnsi="Times New Roman" w:cs="Times New Roman"/>
          <w:sz w:val="20"/>
          <w:szCs w:val="20"/>
        </w:rPr>
        <w:tab/>
        <w:t xml:space="preserve">„Ustala się wydatki budżetowe w wysokości </w:t>
      </w:r>
      <w:r w:rsidR="00D67B1C" w:rsidRPr="009871D9">
        <w:rPr>
          <w:rFonts w:ascii="Times New Roman" w:hAnsi="Times New Roman" w:cs="Times New Roman"/>
          <w:sz w:val="20"/>
          <w:szCs w:val="20"/>
        </w:rPr>
        <w:t>27.371.165,31</w:t>
      </w:r>
      <w:r w:rsidRPr="009871D9">
        <w:rPr>
          <w:rFonts w:ascii="Times New Roman" w:hAnsi="Times New Roman" w:cs="Times New Roman"/>
          <w:sz w:val="20"/>
          <w:szCs w:val="20"/>
        </w:rPr>
        <w:t>zł, z tego:</w:t>
      </w:r>
    </w:p>
    <w:p w:rsidR="00A91F0F" w:rsidRPr="009871D9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9871D9">
        <w:rPr>
          <w:rFonts w:ascii="Times New Roman" w:hAnsi="Times New Roman" w:cs="Times New Roman"/>
          <w:sz w:val="20"/>
          <w:szCs w:val="20"/>
        </w:rPr>
        <w:t>1)</w:t>
      </w:r>
      <w:r w:rsidRPr="009871D9">
        <w:rPr>
          <w:rFonts w:ascii="Times New Roman" w:hAnsi="Times New Roman" w:cs="Times New Roman"/>
          <w:sz w:val="20"/>
          <w:szCs w:val="20"/>
        </w:rPr>
        <w:tab/>
        <w:t xml:space="preserve">wydatki bieżące </w:t>
      </w:r>
      <w:r w:rsidR="00D67B1C" w:rsidRPr="009871D9">
        <w:rPr>
          <w:rFonts w:ascii="Times New Roman" w:hAnsi="Times New Roman" w:cs="Times New Roman"/>
          <w:sz w:val="20"/>
          <w:szCs w:val="20"/>
        </w:rPr>
        <w:t>25.937.414,81</w:t>
      </w:r>
      <w:r w:rsidRPr="009871D9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A91F0F" w:rsidRPr="009871D9" w:rsidRDefault="00A91F0F" w:rsidP="00A91F0F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9871D9">
        <w:rPr>
          <w:rFonts w:ascii="Times New Roman" w:hAnsi="Times New Roman" w:cs="Times New Roman"/>
          <w:sz w:val="20"/>
          <w:szCs w:val="20"/>
        </w:rPr>
        <w:t>2)</w:t>
      </w:r>
      <w:r w:rsidRPr="009871D9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D67B1C" w:rsidRPr="009871D9">
        <w:rPr>
          <w:rFonts w:ascii="Times New Roman" w:hAnsi="Times New Roman" w:cs="Times New Roman"/>
          <w:sz w:val="20"/>
          <w:szCs w:val="20"/>
        </w:rPr>
        <w:t>1.433.750,50</w:t>
      </w:r>
      <w:r w:rsidRPr="009871D9">
        <w:rPr>
          <w:rFonts w:ascii="Times New Roman" w:hAnsi="Times New Roman" w:cs="Times New Roman"/>
          <w:sz w:val="20"/>
          <w:szCs w:val="20"/>
        </w:rPr>
        <w:t xml:space="preserve"> zł</w:t>
      </w:r>
      <w:r w:rsidR="00201F12" w:rsidRPr="009871D9">
        <w:rPr>
          <w:rFonts w:ascii="Times New Roman" w:hAnsi="Times New Roman" w:cs="Times New Roman"/>
          <w:sz w:val="20"/>
          <w:szCs w:val="20"/>
        </w:rPr>
        <w:t>”</w:t>
      </w:r>
    </w:p>
    <w:p w:rsidR="00A91F0F" w:rsidRPr="009871D9" w:rsidRDefault="00A91F0F" w:rsidP="00A91F0F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9871D9">
        <w:rPr>
          <w:rFonts w:ascii="Times New Roman" w:hAnsi="Times New Roman" w:cs="Times New Roman"/>
          <w:sz w:val="20"/>
          <w:szCs w:val="20"/>
        </w:rPr>
        <w:t xml:space="preserve">Zgodnie z załącznikiem nr 2 do niniejszej uchwały. </w:t>
      </w:r>
    </w:p>
    <w:p w:rsidR="00A91F0F" w:rsidRPr="009871D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871D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F7E58" w:rsidRPr="009871D9" w:rsidRDefault="00EF7E58" w:rsidP="00D67B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1D9">
        <w:rPr>
          <w:rFonts w:ascii="Times New Roman" w:hAnsi="Times New Roman" w:cs="Times New Roman"/>
          <w:b/>
          <w:bCs/>
          <w:sz w:val="20"/>
          <w:szCs w:val="20"/>
        </w:rPr>
        <w:t>§ 2</w:t>
      </w:r>
      <w:r w:rsidRPr="009871D9">
        <w:rPr>
          <w:rFonts w:ascii="Times New Roman" w:hAnsi="Times New Roman" w:cs="Times New Roman"/>
          <w:sz w:val="20"/>
          <w:szCs w:val="20"/>
        </w:rPr>
        <w:t>.</w:t>
      </w:r>
      <w:r w:rsidR="005A45D7" w:rsidRPr="009871D9">
        <w:rPr>
          <w:rFonts w:ascii="Times New Roman" w:hAnsi="Times New Roman" w:cs="Times New Roman"/>
          <w:sz w:val="20"/>
          <w:szCs w:val="20"/>
        </w:rPr>
        <w:t xml:space="preserve"> Deficyt budżetu w wysokości </w:t>
      </w:r>
      <w:r w:rsidR="00D67B1C" w:rsidRPr="009871D9">
        <w:rPr>
          <w:rFonts w:ascii="Times New Roman" w:hAnsi="Times New Roman" w:cs="Times New Roman"/>
          <w:sz w:val="20"/>
          <w:szCs w:val="20"/>
        </w:rPr>
        <w:t>200</w:t>
      </w:r>
      <w:r w:rsidRPr="009871D9">
        <w:rPr>
          <w:rFonts w:ascii="Times New Roman" w:hAnsi="Times New Roman" w:cs="Times New Roman"/>
          <w:sz w:val="20"/>
          <w:szCs w:val="20"/>
        </w:rPr>
        <w:t>.000,00 zł zostanie sfinansowany przychodami pochodzącymi z zaciągnię</w:t>
      </w:r>
      <w:r w:rsidR="005A45D7" w:rsidRPr="009871D9">
        <w:rPr>
          <w:rFonts w:ascii="Times New Roman" w:hAnsi="Times New Roman" w:cs="Times New Roman"/>
          <w:sz w:val="20"/>
          <w:szCs w:val="20"/>
        </w:rPr>
        <w:t>tych kredytów na rynku krajowym.</w:t>
      </w:r>
    </w:p>
    <w:p w:rsidR="00EF7E58" w:rsidRPr="009871D9" w:rsidRDefault="00EF7E58" w:rsidP="00D67B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1F0F" w:rsidRPr="009871D9" w:rsidRDefault="00A91F0F" w:rsidP="00D67B1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871D9">
        <w:rPr>
          <w:rFonts w:ascii="Times New Roman" w:hAnsi="Times New Roman" w:cs="Times New Roman"/>
          <w:sz w:val="20"/>
          <w:szCs w:val="20"/>
        </w:rPr>
        <w:t xml:space="preserve"> </w:t>
      </w:r>
      <w:r w:rsidRPr="009871D9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EF7E58" w:rsidRPr="009871D9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9871D9">
        <w:rPr>
          <w:rFonts w:ascii="Times New Roman" w:hAnsi="Times New Roman" w:cs="Times New Roman"/>
          <w:sz w:val="20"/>
          <w:szCs w:val="20"/>
        </w:rPr>
        <w:t>.  Wykonanie uchwały powierza się Wójtowi Gminy Sadki.</w:t>
      </w:r>
    </w:p>
    <w:p w:rsidR="00A91F0F" w:rsidRPr="009871D9" w:rsidRDefault="00A91F0F" w:rsidP="00D67B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91F0F" w:rsidRPr="009871D9" w:rsidRDefault="00A91F0F" w:rsidP="00D67B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871D9">
        <w:rPr>
          <w:rFonts w:ascii="Times New Roman" w:hAnsi="Times New Roman" w:cs="Times New Roman"/>
          <w:b/>
          <w:bCs/>
          <w:sz w:val="20"/>
          <w:szCs w:val="20"/>
        </w:rPr>
        <w:t xml:space="preserve"> § </w:t>
      </w:r>
      <w:r w:rsidR="00EF7E58" w:rsidRPr="009871D9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9871D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9871D9">
        <w:rPr>
          <w:rFonts w:ascii="Times New Roman" w:hAnsi="Times New Roman" w:cs="Times New Roman"/>
          <w:sz w:val="20"/>
          <w:szCs w:val="20"/>
        </w:rPr>
        <w:t xml:space="preserve">Uchwała wchodzi w życie z dniem podjęcia i podlega publikacji w Dzienniku Urzędowym Województwa Kujawsko </w:t>
      </w:r>
      <w:r w:rsidR="00201F12" w:rsidRPr="009871D9">
        <w:rPr>
          <w:rFonts w:ascii="Times New Roman" w:hAnsi="Times New Roman" w:cs="Times New Roman"/>
          <w:sz w:val="20"/>
          <w:szCs w:val="20"/>
        </w:rPr>
        <w:t>–</w:t>
      </w:r>
      <w:r w:rsidRPr="009871D9">
        <w:rPr>
          <w:rFonts w:ascii="Times New Roman" w:hAnsi="Times New Roman" w:cs="Times New Roman"/>
          <w:sz w:val="20"/>
          <w:szCs w:val="20"/>
        </w:rPr>
        <w:t xml:space="preserve"> Pomorskiego oraz w sposób zwyczajowo przyjęty na terenie Gminy Sadki.</w:t>
      </w:r>
    </w:p>
    <w:p w:rsidR="00A91F0F" w:rsidRPr="009871D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9871D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9871D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871D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871D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871D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871D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239AC" w:rsidRPr="009871D9" w:rsidRDefault="003239AC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239AC" w:rsidRPr="009871D9" w:rsidRDefault="003239AC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239AC" w:rsidRPr="009871D9" w:rsidRDefault="003239AC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239AC" w:rsidRPr="009871D9" w:rsidRDefault="003239AC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239AC" w:rsidRPr="009871D9" w:rsidRDefault="003239AC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239AC" w:rsidRPr="009871D9" w:rsidRDefault="003239AC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239AC" w:rsidRPr="009871D9" w:rsidRDefault="003239AC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871D9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0A5C" w:rsidRPr="009871D9" w:rsidRDefault="00870A5C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67B1C" w:rsidRPr="009871D9" w:rsidRDefault="00D67B1C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0A5C" w:rsidRPr="009871D9" w:rsidRDefault="00870A5C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0A5C" w:rsidRPr="009871D9" w:rsidRDefault="00870A5C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9871D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71D9">
        <w:rPr>
          <w:rFonts w:ascii="Times New Roman" w:hAnsi="Times New Roman" w:cs="Times New Roman"/>
          <w:b/>
          <w:bCs/>
          <w:sz w:val="20"/>
          <w:szCs w:val="20"/>
        </w:rPr>
        <w:lastRenderedPageBreak/>
        <w:t>UZASADNIENIE</w:t>
      </w:r>
    </w:p>
    <w:p w:rsidR="00A91F0F" w:rsidRPr="009871D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9871D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9871D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71D9">
        <w:rPr>
          <w:rFonts w:ascii="Times New Roman" w:hAnsi="Times New Roman" w:cs="Times New Roman"/>
          <w:sz w:val="20"/>
          <w:szCs w:val="20"/>
        </w:rPr>
        <w:t xml:space="preserve">Plan budżetu gminy według </w:t>
      </w:r>
      <w:r w:rsidR="00BB4E69" w:rsidRPr="009871D9">
        <w:rPr>
          <w:rFonts w:ascii="Times New Roman" w:hAnsi="Times New Roman" w:cs="Times New Roman"/>
          <w:sz w:val="20"/>
          <w:szCs w:val="20"/>
        </w:rPr>
        <w:t>Uchwały Nr</w:t>
      </w:r>
      <w:r w:rsidR="00D67B1C" w:rsidRPr="009871D9">
        <w:rPr>
          <w:rFonts w:ascii="Times New Roman" w:hAnsi="Times New Roman" w:cs="Times New Roman"/>
          <w:sz w:val="20"/>
          <w:szCs w:val="20"/>
        </w:rPr>
        <w:t xml:space="preserve"> XXIX/72/2016 Rady Gminy z dnia 29.12.2016</w:t>
      </w:r>
      <w:r w:rsidR="00BB4E69" w:rsidRPr="009871D9">
        <w:rPr>
          <w:rFonts w:ascii="Times New Roman" w:hAnsi="Times New Roman" w:cs="Times New Roman"/>
          <w:sz w:val="20"/>
          <w:szCs w:val="20"/>
        </w:rPr>
        <w:t xml:space="preserve"> </w:t>
      </w:r>
      <w:r w:rsidR="005E6F07" w:rsidRPr="009871D9">
        <w:rPr>
          <w:rFonts w:ascii="Times New Roman" w:hAnsi="Times New Roman" w:cs="Times New Roman"/>
          <w:sz w:val="20"/>
          <w:szCs w:val="20"/>
        </w:rPr>
        <w:t xml:space="preserve"> </w:t>
      </w:r>
      <w:r w:rsidR="005736D3" w:rsidRPr="009871D9">
        <w:rPr>
          <w:rFonts w:ascii="Times New Roman" w:hAnsi="Times New Roman" w:cs="Times New Roman"/>
          <w:sz w:val="20"/>
          <w:szCs w:val="20"/>
        </w:rPr>
        <w:t>roku</w:t>
      </w:r>
      <w:r w:rsidR="008D171A" w:rsidRPr="009871D9">
        <w:rPr>
          <w:rFonts w:ascii="Times New Roman" w:hAnsi="Times New Roman" w:cs="Times New Roman"/>
          <w:sz w:val="20"/>
          <w:szCs w:val="20"/>
        </w:rPr>
        <w:t xml:space="preserve"> </w:t>
      </w:r>
      <w:r w:rsidRPr="009871D9">
        <w:rPr>
          <w:rFonts w:ascii="Times New Roman" w:hAnsi="Times New Roman" w:cs="Times New Roman"/>
          <w:sz w:val="20"/>
          <w:szCs w:val="20"/>
        </w:rPr>
        <w:t>wynosił:</w:t>
      </w:r>
    </w:p>
    <w:p w:rsidR="00A91F0F" w:rsidRPr="009871D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71D9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="00D67B1C" w:rsidRPr="009871D9">
        <w:rPr>
          <w:rFonts w:ascii="Times New Roman" w:hAnsi="Times New Roman" w:cs="Times New Roman"/>
          <w:b/>
          <w:bCs/>
          <w:sz w:val="20"/>
          <w:szCs w:val="20"/>
        </w:rPr>
        <w:t>27.136.760,31</w:t>
      </w:r>
      <w:r w:rsidR="004A7D59" w:rsidRPr="009871D9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  <w:r w:rsidRPr="009871D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91F0F" w:rsidRPr="009871D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71D9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9871D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67B1C" w:rsidRPr="009871D9">
        <w:rPr>
          <w:rFonts w:ascii="Times New Roman" w:hAnsi="Times New Roman" w:cs="Times New Roman"/>
          <w:b/>
          <w:bCs/>
          <w:sz w:val="20"/>
          <w:szCs w:val="20"/>
        </w:rPr>
        <w:t>27.336.760,31</w:t>
      </w:r>
      <w:r w:rsidR="00A0516C" w:rsidRPr="009871D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A7D59" w:rsidRPr="009871D9">
        <w:rPr>
          <w:rFonts w:ascii="Times New Roman" w:hAnsi="Times New Roman" w:cs="Times New Roman"/>
          <w:b/>
          <w:bCs/>
          <w:sz w:val="20"/>
          <w:szCs w:val="20"/>
        </w:rPr>
        <w:t>zł</w:t>
      </w:r>
      <w:r w:rsidRPr="009871D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91F0F" w:rsidRPr="009871D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9871D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9871D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9817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83"/>
        <w:gridCol w:w="530"/>
        <w:gridCol w:w="2555"/>
        <w:gridCol w:w="5849"/>
      </w:tblGrid>
      <w:tr w:rsidR="009871D9" w:rsidRPr="009871D9" w:rsidTr="00BB2A4A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9871D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9871D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D21" w:rsidRPr="009871D9" w:rsidRDefault="008C1D21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9871D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9871D9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1D9" w:rsidRPr="009871D9" w:rsidTr="00BB2A4A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97258" w:rsidRPr="009871D9" w:rsidRDefault="00997258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7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997258" w:rsidRPr="009871D9" w:rsidRDefault="00997258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1D9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997258" w:rsidRPr="009871D9" w:rsidRDefault="00997258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1D9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997258" w:rsidRPr="009871D9" w:rsidRDefault="00997258" w:rsidP="00B04D9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1D9">
              <w:rPr>
                <w:rFonts w:ascii="Times New Roman" w:hAnsi="Times New Roman" w:cs="Times New Roman"/>
                <w:sz w:val="20"/>
                <w:szCs w:val="20"/>
              </w:rPr>
              <w:t xml:space="preserve">Dokonać     zwiększenia planu dochodów o kwotę    </w:t>
            </w:r>
            <w:r w:rsidRPr="00987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31.559,00</w:t>
            </w:r>
            <w:r w:rsidRPr="009871D9">
              <w:rPr>
                <w:rFonts w:ascii="Times New Roman" w:hAnsi="Times New Roman" w:cs="Times New Roman"/>
                <w:sz w:val="20"/>
                <w:szCs w:val="20"/>
              </w:rPr>
              <w:t xml:space="preserve"> zł w związku z otrzymaniem z Urzędu Skarbowego w Nakle nad Notecią zwrotu podatku VAT za 2012 rok oraz dokonać zwiększenia planu dochodów o kwotę </w:t>
            </w:r>
            <w:r w:rsidRPr="009871D9">
              <w:rPr>
                <w:rFonts w:ascii="Times New Roman" w:hAnsi="Times New Roman" w:cs="Times New Roman"/>
                <w:b/>
                <w:sz w:val="20"/>
                <w:szCs w:val="20"/>
              </w:rPr>
              <w:t>2.846,00</w:t>
            </w:r>
            <w:r w:rsidRPr="009871D9">
              <w:rPr>
                <w:rFonts w:ascii="Times New Roman" w:hAnsi="Times New Roman" w:cs="Times New Roman"/>
                <w:sz w:val="20"/>
                <w:szCs w:val="20"/>
              </w:rPr>
              <w:t xml:space="preserve"> zł z tytułu zwrotu nadpłaty za energię elektryczna  przez firmę ENEA S.A Poznań;</w:t>
            </w:r>
          </w:p>
        </w:tc>
      </w:tr>
      <w:tr w:rsidR="009871D9" w:rsidRPr="009871D9" w:rsidTr="00BB2A4A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BD583B" w:rsidRPr="009871D9" w:rsidRDefault="00BD583B" w:rsidP="00BD58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BD583B" w:rsidRPr="009871D9" w:rsidRDefault="00BD583B" w:rsidP="00BD58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83B" w:rsidRPr="009871D9" w:rsidRDefault="00BD583B" w:rsidP="00BD58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BD583B" w:rsidRPr="009871D9" w:rsidRDefault="00BD583B" w:rsidP="00BD58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BD583B" w:rsidRPr="009871D9" w:rsidRDefault="00BD583B" w:rsidP="00BD58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1D9" w:rsidRPr="009871D9" w:rsidTr="00BB2A4A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BD583B" w:rsidRPr="009871D9" w:rsidRDefault="00BD583B" w:rsidP="00BD58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1D9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BD583B" w:rsidRPr="009871D9" w:rsidRDefault="00BD583B" w:rsidP="00BD58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1D9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BD583B" w:rsidRPr="009871D9" w:rsidRDefault="00BD583B" w:rsidP="00BD58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1D9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997258" w:rsidRPr="009871D9" w:rsidRDefault="00997258" w:rsidP="00BD58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1D9">
              <w:rPr>
                <w:rFonts w:ascii="Times New Roman" w:hAnsi="Times New Roman" w:cs="Times New Roman"/>
                <w:sz w:val="20"/>
                <w:szCs w:val="20"/>
              </w:rPr>
              <w:t xml:space="preserve">Dokonać </w:t>
            </w:r>
            <w:r w:rsidR="003A5E0D">
              <w:rPr>
                <w:rFonts w:ascii="Times New Roman" w:hAnsi="Times New Roman" w:cs="Times New Roman"/>
                <w:sz w:val="20"/>
                <w:szCs w:val="20"/>
              </w:rPr>
              <w:t>zmniejszenia planu</w:t>
            </w:r>
            <w:r w:rsidRPr="009871D9">
              <w:rPr>
                <w:rFonts w:ascii="Times New Roman" w:hAnsi="Times New Roman" w:cs="Times New Roman"/>
                <w:sz w:val="20"/>
                <w:szCs w:val="20"/>
              </w:rPr>
              <w:t xml:space="preserve"> klasyfikacji budżetowej wydatków </w:t>
            </w:r>
            <w:r w:rsidR="0027250F" w:rsidRPr="009871D9">
              <w:rPr>
                <w:rFonts w:ascii="Times New Roman" w:hAnsi="Times New Roman" w:cs="Times New Roman"/>
                <w:sz w:val="20"/>
                <w:szCs w:val="20"/>
              </w:rPr>
              <w:t xml:space="preserve">na kwotę </w:t>
            </w:r>
            <w:r w:rsidR="0027250F" w:rsidRPr="009871D9">
              <w:rPr>
                <w:rFonts w:ascii="Times New Roman" w:hAnsi="Times New Roman" w:cs="Times New Roman"/>
                <w:b/>
                <w:sz w:val="20"/>
                <w:szCs w:val="20"/>
              </w:rPr>
              <w:t>720,00 zł</w:t>
            </w:r>
            <w:r w:rsidR="0027250F" w:rsidRPr="009871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71D9">
              <w:rPr>
                <w:rFonts w:ascii="Times New Roman" w:hAnsi="Times New Roman" w:cs="Times New Roman"/>
                <w:sz w:val="20"/>
                <w:szCs w:val="20"/>
              </w:rPr>
              <w:t>zgodnie z wnioskiem kierownika RF.3021.1.2017.AG</w:t>
            </w:r>
            <w:r w:rsidR="003A5E0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FD34E2" w:rsidRPr="009871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50F" w:rsidRPr="009871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34E2" w:rsidRPr="009871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5E0D" w:rsidRPr="009871D9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</w:t>
            </w:r>
            <w:r w:rsidR="003A5E0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A5E0D" w:rsidRPr="009871D9">
              <w:rPr>
                <w:rFonts w:ascii="Times New Roman" w:hAnsi="Times New Roman" w:cs="Times New Roman"/>
                <w:sz w:val="20"/>
                <w:szCs w:val="20"/>
              </w:rPr>
              <w:t>aragrafami klasyfikacji wydatków</w:t>
            </w:r>
            <w:r w:rsidR="00FD34E2" w:rsidRPr="009871D9">
              <w:rPr>
                <w:rFonts w:ascii="Times New Roman" w:hAnsi="Times New Roman" w:cs="Times New Roman"/>
                <w:sz w:val="20"/>
                <w:szCs w:val="20"/>
              </w:rPr>
              <w:t xml:space="preserve"> zgodnie z wnioskiem kierownika RP 3037.01.2017.MC – zabezpieczenie środków na dotację pn. „ program- przeciwdziałanie wykluczeniu cyfrowemu </w:t>
            </w:r>
            <w:r w:rsidR="00006322" w:rsidRPr="009871D9">
              <w:rPr>
                <w:rFonts w:ascii="Times New Roman" w:hAnsi="Times New Roman" w:cs="Times New Roman"/>
                <w:sz w:val="20"/>
                <w:szCs w:val="20"/>
              </w:rPr>
              <w:t>osób najuboższych i niepełnosprawnych”</w:t>
            </w:r>
            <w:r w:rsidRPr="009871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D583B" w:rsidRPr="009871D9" w:rsidRDefault="00997258" w:rsidP="00BD58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1D9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987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6 800,00</w:t>
            </w:r>
            <w:r w:rsidRPr="009871D9">
              <w:rPr>
                <w:rFonts w:ascii="Times New Roman" w:hAnsi="Times New Roman" w:cs="Times New Roman"/>
                <w:sz w:val="20"/>
                <w:szCs w:val="20"/>
              </w:rPr>
              <w:t xml:space="preserve"> zł w związku z opłatą dla fi</w:t>
            </w:r>
            <w:r w:rsidR="003A5E0D">
              <w:rPr>
                <w:rFonts w:ascii="Times New Roman" w:hAnsi="Times New Roman" w:cs="Times New Roman"/>
                <w:sz w:val="20"/>
                <w:szCs w:val="20"/>
              </w:rPr>
              <w:t>rmy Deloitte odzyskiwanie (VAT);</w:t>
            </w:r>
            <w:r w:rsidRPr="009871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583B" w:rsidRPr="009871D9" w:rsidRDefault="00BD583B" w:rsidP="00BA3B3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1D9" w:rsidRPr="009871D9" w:rsidTr="00BB2A4A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97258" w:rsidRPr="009871D9" w:rsidRDefault="00997258" w:rsidP="00BD58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1D9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997258" w:rsidRPr="009871D9" w:rsidRDefault="00997258" w:rsidP="00BD58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1D9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997258" w:rsidRPr="009871D9" w:rsidRDefault="00006322" w:rsidP="00BD58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1D9">
              <w:rPr>
                <w:rFonts w:ascii="Times New Roman" w:hAnsi="Times New Roman" w:cs="Times New Roman"/>
                <w:sz w:val="20"/>
                <w:szCs w:val="20"/>
              </w:rPr>
              <w:t>Urzędy naczelnych organów władzy państwowej, kontroli i ochrony prawa i sądownictwa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997258" w:rsidRPr="009871D9" w:rsidRDefault="0027250F" w:rsidP="003A5E0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1D9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="003A5E0D">
              <w:rPr>
                <w:rFonts w:ascii="Times New Roman" w:hAnsi="Times New Roman" w:cs="Times New Roman"/>
                <w:b/>
                <w:sz w:val="20"/>
                <w:szCs w:val="20"/>
              </w:rPr>
              <w:t>28.325</w:t>
            </w:r>
            <w:r w:rsidRPr="009871D9">
              <w:rPr>
                <w:rFonts w:ascii="Times New Roman" w:hAnsi="Times New Roman" w:cs="Times New Roman"/>
                <w:b/>
                <w:sz w:val="20"/>
                <w:szCs w:val="20"/>
              </w:rPr>
              <w:t>,00 zł</w:t>
            </w:r>
            <w:r w:rsidRPr="009871D9">
              <w:rPr>
                <w:rFonts w:ascii="Times New Roman" w:hAnsi="Times New Roman" w:cs="Times New Roman"/>
                <w:sz w:val="20"/>
                <w:szCs w:val="20"/>
              </w:rPr>
              <w:t xml:space="preserve"> zgodnie z pismem Sekretarza Gminy SE.503.11.2016 – przeprowadzenie referendum gminnego w spra</w:t>
            </w:r>
            <w:r w:rsidR="003A5E0D">
              <w:rPr>
                <w:rFonts w:ascii="Times New Roman" w:hAnsi="Times New Roman" w:cs="Times New Roman"/>
                <w:sz w:val="20"/>
                <w:szCs w:val="20"/>
              </w:rPr>
              <w:t>wie odwołania Wójta Gminy Sadki;</w:t>
            </w:r>
          </w:p>
        </w:tc>
      </w:tr>
      <w:tr w:rsidR="00084A07" w:rsidRPr="009871D9" w:rsidTr="00BB2A4A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BA3B38" w:rsidRPr="009871D9" w:rsidRDefault="00BA3B38" w:rsidP="00BA3B3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1D9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BA3B38" w:rsidRPr="009871D9" w:rsidRDefault="00BA3B38" w:rsidP="00BA3B3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1D9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BA3B38" w:rsidRPr="009871D9" w:rsidRDefault="00BA3B38" w:rsidP="00BA3B3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1D9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BA3B38" w:rsidRPr="009871D9" w:rsidRDefault="00BA3B38" w:rsidP="00BA3B3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1D9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</w:t>
            </w:r>
            <w:r w:rsidR="00084A07" w:rsidRPr="009871D9">
              <w:rPr>
                <w:rFonts w:ascii="Times New Roman" w:hAnsi="Times New Roman" w:cs="Times New Roman"/>
                <w:sz w:val="20"/>
                <w:szCs w:val="20"/>
              </w:rPr>
              <w:t xml:space="preserve">rozdziałami i </w:t>
            </w:r>
            <w:r w:rsidRPr="009871D9">
              <w:rPr>
                <w:rFonts w:ascii="Times New Roman" w:hAnsi="Times New Roman" w:cs="Times New Roman"/>
                <w:sz w:val="20"/>
                <w:szCs w:val="20"/>
              </w:rPr>
              <w:t>paragrafami klasyfikacji budżetowej wydatków zgodnie z wniosk</w:t>
            </w:r>
            <w:r w:rsidR="00084A07" w:rsidRPr="009871D9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r w:rsidRPr="009871D9">
              <w:rPr>
                <w:rFonts w:ascii="Times New Roman" w:hAnsi="Times New Roman" w:cs="Times New Roman"/>
                <w:sz w:val="20"/>
                <w:szCs w:val="20"/>
              </w:rPr>
              <w:t xml:space="preserve"> kierownika GZOO.302.</w:t>
            </w:r>
            <w:r w:rsidR="00D67B1C" w:rsidRPr="00987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9871D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67B1C" w:rsidRPr="009871D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9871D9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r w:rsidR="00084A07" w:rsidRPr="009871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71D9">
              <w:rPr>
                <w:rFonts w:ascii="Times New Roman" w:hAnsi="Times New Roman" w:cs="Times New Roman"/>
                <w:sz w:val="20"/>
                <w:szCs w:val="20"/>
              </w:rPr>
              <w:t>w celu zabezpieczenia środków na bieżące wydatki</w:t>
            </w:r>
            <w:r w:rsidR="00D67B1C" w:rsidRPr="009871D9">
              <w:rPr>
                <w:rFonts w:ascii="Times New Roman" w:hAnsi="Times New Roman" w:cs="Times New Roman"/>
                <w:sz w:val="20"/>
                <w:szCs w:val="20"/>
              </w:rPr>
              <w:t xml:space="preserve"> – dodatkowe wynagrodzenie roczne</w:t>
            </w:r>
            <w:r w:rsidRPr="009871D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A3B38" w:rsidRPr="009871D9" w:rsidRDefault="00BA3B38" w:rsidP="00BA3B3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1F0F" w:rsidRPr="009871D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1F0F" w:rsidRPr="009871D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71D9">
        <w:rPr>
          <w:rFonts w:ascii="Times New Roman" w:hAnsi="Times New Roman" w:cs="Times New Roman"/>
          <w:sz w:val="20"/>
          <w:szCs w:val="20"/>
        </w:rPr>
        <w:tab/>
      </w:r>
      <w:r w:rsidRPr="009871D9">
        <w:rPr>
          <w:rFonts w:ascii="Times New Roman" w:hAnsi="Times New Roman" w:cs="Times New Roman"/>
          <w:sz w:val="20"/>
          <w:szCs w:val="20"/>
        </w:rPr>
        <w:tab/>
      </w:r>
    </w:p>
    <w:p w:rsidR="00A91F0F" w:rsidRPr="009871D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71D9">
        <w:rPr>
          <w:rFonts w:ascii="Times New Roman" w:hAnsi="Times New Roman" w:cs="Times New Roman"/>
          <w:sz w:val="20"/>
          <w:szCs w:val="20"/>
        </w:rPr>
        <w:t xml:space="preserve">Plan dochodów </w:t>
      </w:r>
      <w:r w:rsidR="003239AC" w:rsidRPr="009871D9">
        <w:rPr>
          <w:rFonts w:ascii="Times New Roman" w:hAnsi="Times New Roman" w:cs="Times New Roman"/>
          <w:sz w:val="20"/>
          <w:szCs w:val="20"/>
        </w:rPr>
        <w:t>zwiększono</w:t>
      </w:r>
      <w:r w:rsidRPr="009871D9">
        <w:rPr>
          <w:rFonts w:ascii="Times New Roman" w:hAnsi="Times New Roman" w:cs="Times New Roman"/>
          <w:sz w:val="20"/>
          <w:szCs w:val="20"/>
        </w:rPr>
        <w:t xml:space="preserve"> o kwotę </w:t>
      </w:r>
      <w:r w:rsidR="00D67B1C" w:rsidRPr="009871D9">
        <w:rPr>
          <w:rFonts w:ascii="Times New Roman" w:hAnsi="Times New Roman" w:cs="Times New Roman"/>
          <w:sz w:val="20"/>
          <w:szCs w:val="20"/>
        </w:rPr>
        <w:t>34.405,00</w:t>
      </w:r>
      <w:r w:rsidRPr="009871D9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8302DF" w:rsidRPr="009871D9" w:rsidRDefault="00A91F0F" w:rsidP="008302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71D9">
        <w:rPr>
          <w:rFonts w:ascii="Times New Roman" w:hAnsi="Times New Roman" w:cs="Times New Roman"/>
          <w:sz w:val="20"/>
          <w:szCs w:val="20"/>
        </w:rPr>
        <w:t>Plan wydat</w:t>
      </w:r>
      <w:r w:rsidR="00471E72" w:rsidRPr="009871D9">
        <w:rPr>
          <w:rFonts w:ascii="Times New Roman" w:hAnsi="Times New Roman" w:cs="Times New Roman"/>
          <w:sz w:val="20"/>
          <w:szCs w:val="20"/>
        </w:rPr>
        <w:t xml:space="preserve">ków </w:t>
      </w:r>
      <w:r w:rsidR="003239AC" w:rsidRPr="009871D9">
        <w:rPr>
          <w:rFonts w:ascii="Times New Roman" w:hAnsi="Times New Roman" w:cs="Times New Roman"/>
          <w:sz w:val="20"/>
          <w:szCs w:val="20"/>
        </w:rPr>
        <w:t>zwiększono</w:t>
      </w:r>
      <w:r w:rsidR="00471E72" w:rsidRPr="009871D9">
        <w:rPr>
          <w:rFonts w:ascii="Times New Roman" w:hAnsi="Times New Roman" w:cs="Times New Roman"/>
          <w:sz w:val="20"/>
          <w:szCs w:val="20"/>
        </w:rPr>
        <w:t xml:space="preserve"> o kwotę </w:t>
      </w:r>
      <w:r w:rsidR="003239AC" w:rsidRPr="009871D9">
        <w:rPr>
          <w:rFonts w:ascii="Times New Roman" w:hAnsi="Times New Roman" w:cs="Times New Roman"/>
          <w:sz w:val="20"/>
          <w:szCs w:val="20"/>
        </w:rPr>
        <w:t>3</w:t>
      </w:r>
      <w:r w:rsidR="00F27FE5" w:rsidRPr="009871D9">
        <w:rPr>
          <w:rFonts w:ascii="Times New Roman" w:hAnsi="Times New Roman" w:cs="Times New Roman"/>
          <w:sz w:val="20"/>
          <w:szCs w:val="20"/>
        </w:rPr>
        <w:t>4.</w:t>
      </w:r>
      <w:r w:rsidR="003239AC" w:rsidRPr="009871D9">
        <w:rPr>
          <w:rFonts w:ascii="Times New Roman" w:hAnsi="Times New Roman" w:cs="Times New Roman"/>
          <w:sz w:val="20"/>
          <w:szCs w:val="20"/>
        </w:rPr>
        <w:t>405</w:t>
      </w:r>
      <w:r w:rsidR="009B73B3" w:rsidRPr="009871D9">
        <w:rPr>
          <w:rFonts w:ascii="Times New Roman" w:hAnsi="Times New Roman" w:cs="Times New Roman"/>
          <w:sz w:val="20"/>
          <w:szCs w:val="20"/>
        </w:rPr>
        <w:t>,00</w:t>
      </w:r>
      <w:r w:rsidR="007E0859" w:rsidRPr="009871D9">
        <w:rPr>
          <w:rFonts w:ascii="Times New Roman" w:hAnsi="Times New Roman" w:cs="Times New Roman"/>
          <w:sz w:val="20"/>
          <w:szCs w:val="20"/>
        </w:rPr>
        <w:t xml:space="preserve"> </w:t>
      </w:r>
      <w:r w:rsidR="008302DF" w:rsidRPr="009871D9">
        <w:rPr>
          <w:rFonts w:ascii="Times New Roman" w:hAnsi="Times New Roman" w:cs="Times New Roman"/>
          <w:sz w:val="20"/>
          <w:szCs w:val="20"/>
        </w:rPr>
        <w:t>zł</w:t>
      </w:r>
    </w:p>
    <w:p w:rsidR="00A91F0F" w:rsidRPr="009871D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9871D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871D9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zmianie wynosi  </w:t>
      </w:r>
      <w:r w:rsidR="00EA11E3" w:rsidRPr="009871D9">
        <w:rPr>
          <w:rFonts w:ascii="Times New Roman" w:hAnsi="Times New Roman" w:cs="Times New Roman"/>
          <w:b/>
          <w:bCs/>
          <w:sz w:val="20"/>
          <w:szCs w:val="20"/>
        </w:rPr>
        <w:t xml:space="preserve">27.171.165,31 </w:t>
      </w:r>
      <w:r w:rsidRPr="009871D9">
        <w:rPr>
          <w:rFonts w:ascii="Times New Roman" w:hAnsi="Times New Roman" w:cs="Times New Roman"/>
          <w:b/>
          <w:bCs/>
          <w:sz w:val="20"/>
          <w:szCs w:val="20"/>
        </w:rPr>
        <w:t xml:space="preserve">zł </w:t>
      </w:r>
    </w:p>
    <w:p w:rsidR="00A91F0F" w:rsidRPr="009871D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871D9">
        <w:rPr>
          <w:rFonts w:ascii="Times New Roman" w:hAnsi="Times New Roman" w:cs="Times New Roman"/>
          <w:b/>
          <w:bCs/>
          <w:sz w:val="20"/>
          <w:szCs w:val="20"/>
        </w:rPr>
        <w:t xml:space="preserve">Plan wydatków </w:t>
      </w:r>
      <w:r w:rsidR="00471E72" w:rsidRPr="009871D9">
        <w:rPr>
          <w:rFonts w:ascii="Times New Roman" w:hAnsi="Times New Roman" w:cs="Times New Roman"/>
          <w:b/>
          <w:bCs/>
          <w:sz w:val="20"/>
          <w:szCs w:val="20"/>
        </w:rPr>
        <w:t xml:space="preserve">po zmianie wynosi  </w:t>
      </w:r>
      <w:r w:rsidR="003239AC" w:rsidRPr="009871D9">
        <w:rPr>
          <w:rFonts w:ascii="Times New Roman" w:hAnsi="Times New Roman" w:cs="Times New Roman"/>
          <w:b/>
          <w:bCs/>
          <w:sz w:val="20"/>
          <w:szCs w:val="20"/>
        </w:rPr>
        <w:t>27.371.165,31</w:t>
      </w:r>
      <w:r w:rsidRPr="009871D9">
        <w:rPr>
          <w:rFonts w:ascii="Times New Roman" w:hAnsi="Times New Roman" w:cs="Times New Roman"/>
          <w:b/>
          <w:bCs/>
          <w:sz w:val="20"/>
          <w:szCs w:val="20"/>
        </w:rPr>
        <w:t xml:space="preserve"> zł </w:t>
      </w:r>
    </w:p>
    <w:p w:rsidR="00A91F0F" w:rsidRPr="009871D9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E65F6" w:rsidRPr="009871D9" w:rsidRDefault="002E65F6" w:rsidP="00A91F0F"/>
    <w:sectPr w:rsidR="002E65F6" w:rsidRPr="009871D9" w:rsidSect="008010B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A4764"/>
    <w:multiLevelType w:val="hybridMultilevel"/>
    <w:tmpl w:val="4388351A"/>
    <w:lvl w:ilvl="0" w:tplc="15B0763C">
      <w:start w:val="8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ED01F26"/>
    <w:multiLevelType w:val="hybridMultilevel"/>
    <w:tmpl w:val="3F80A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000754"/>
    <w:rsid w:val="00006322"/>
    <w:rsid w:val="00025207"/>
    <w:rsid w:val="0002557A"/>
    <w:rsid w:val="00027605"/>
    <w:rsid w:val="000508F5"/>
    <w:rsid w:val="00057B66"/>
    <w:rsid w:val="000707BD"/>
    <w:rsid w:val="00084A07"/>
    <w:rsid w:val="0008572F"/>
    <w:rsid w:val="00094ABC"/>
    <w:rsid w:val="00095212"/>
    <w:rsid w:val="000B1267"/>
    <w:rsid w:val="000B455E"/>
    <w:rsid w:val="000B7BB0"/>
    <w:rsid w:val="000C054C"/>
    <w:rsid w:val="000D11D2"/>
    <w:rsid w:val="000E18AC"/>
    <w:rsid w:val="000E39F7"/>
    <w:rsid w:val="000E7CBE"/>
    <w:rsid w:val="000F1B9C"/>
    <w:rsid w:val="00103D15"/>
    <w:rsid w:val="00127E46"/>
    <w:rsid w:val="00140ED0"/>
    <w:rsid w:val="001566E9"/>
    <w:rsid w:val="00171C45"/>
    <w:rsid w:val="001A3275"/>
    <w:rsid w:val="001A708B"/>
    <w:rsid w:val="001C6A1B"/>
    <w:rsid w:val="001E5F35"/>
    <w:rsid w:val="001F256E"/>
    <w:rsid w:val="00201F12"/>
    <w:rsid w:val="002023DB"/>
    <w:rsid w:val="0021151B"/>
    <w:rsid w:val="00212C26"/>
    <w:rsid w:val="0022106C"/>
    <w:rsid w:val="002622E6"/>
    <w:rsid w:val="00264B46"/>
    <w:rsid w:val="0027250F"/>
    <w:rsid w:val="002739E9"/>
    <w:rsid w:val="00280E33"/>
    <w:rsid w:val="002A53CA"/>
    <w:rsid w:val="002B7476"/>
    <w:rsid w:val="002C025C"/>
    <w:rsid w:val="002C59E1"/>
    <w:rsid w:val="002C77BC"/>
    <w:rsid w:val="002D0371"/>
    <w:rsid w:val="002D3A1A"/>
    <w:rsid w:val="002D6A1F"/>
    <w:rsid w:val="002E65F6"/>
    <w:rsid w:val="002F344F"/>
    <w:rsid w:val="002F42AF"/>
    <w:rsid w:val="002F49D7"/>
    <w:rsid w:val="00315127"/>
    <w:rsid w:val="003163C0"/>
    <w:rsid w:val="003239AC"/>
    <w:rsid w:val="0032412C"/>
    <w:rsid w:val="003357C9"/>
    <w:rsid w:val="00336E36"/>
    <w:rsid w:val="00345699"/>
    <w:rsid w:val="0035410F"/>
    <w:rsid w:val="003765E5"/>
    <w:rsid w:val="003817C3"/>
    <w:rsid w:val="003A5E0D"/>
    <w:rsid w:val="003D3688"/>
    <w:rsid w:val="003D7B64"/>
    <w:rsid w:val="003F2F13"/>
    <w:rsid w:val="003F46B4"/>
    <w:rsid w:val="00415D05"/>
    <w:rsid w:val="0042792C"/>
    <w:rsid w:val="00452228"/>
    <w:rsid w:val="00454730"/>
    <w:rsid w:val="00460E83"/>
    <w:rsid w:val="00460F97"/>
    <w:rsid w:val="00465164"/>
    <w:rsid w:val="00471E72"/>
    <w:rsid w:val="00472804"/>
    <w:rsid w:val="00473720"/>
    <w:rsid w:val="004877DE"/>
    <w:rsid w:val="00490571"/>
    <w:rsid w:val="00490E65"/>
    <w:rsid w:val="00495A0F"/>
    <w:rsid w:val="004A7D59"/>
    <w:rsid w:val="004B6DE9"/>
    <w:rsid w:val="004D2A44"/>
    <w:rsid w:val="004D4222"/>
    <w:rsid w:val="004E04C4"/>
    <w:rsid w:val="004E3CE6"/>
    <w:rsid w:val="004E7244"/>
    <w:rsid w:val="004F3608"/>
    <w:rsid w:val="0050505C"/>
    <w:rsid w:val="00512102"/>
    <w:rsid w:val="00527D98"/>
    <w:rsid w:val="00537CC9"/>
    <w:rsid w:val="00551BBE"/>
    <w:rsid w:val="00554264"/>
    <w:rsid w:val="005570B0"/>
    <w:rsid w:val="0056778D"/>
    <w:rsid w:val="00571438"/>
    <w:rsid w:val="005736D3"/>
    <w:rsid w:val="00596CA3"/>
    <w:rsid w:val="005A45D7"/>
    <w:rsid w:val="005C5E48"/>
    <w:rsid w:val="005D4AFD"/>
    <w:rsid w:val="005D677F"/>
    <w:rsid w:val="005E0C01"/>
    <w:rsid w:val="005E6F07"/>
    <w:rsid w:val="005E7C4F"/>
    <w:rsid w:val="005F6F8D"/>
    <w:rsid w:val="00634C1F"/>
    <w:rsid w:val="00646E58"/>
    <w:rsid w:val="006A08CC"/>
    <w:rsid w:val="006C12BD"/>
    <w:rsid w:val="006C719B"/>
    <w:rsid w:val="006D64BB"/>
    <w:rsid w:val="006E2436"/>
    <w:rsid w:val="006F4FED"/>
    <w:rsid w:val="006F5D0F"/>
    <w:rsid w:val="006F6C1B"/>
    <w:rsid w:val="007008A6"/>
    <w:rsid w:val="00706A0E"/>
    <w:rsid w:val="00714875"/>
    <w:rsid w:val="0071579A"/>
    <w:rsid w:val="007211EA"/>
    <w:rsid w:val="00733CBB"/>
    <w:rsid w:val="00752C01"/>
    <w:rsid w:val="00770A60"/>
    <w:rsid w:val="007960B4"/>
    <w:rsid w:val="007A188E"/>
    <w:rsid w:val="007A6A22"/>
    <w:rsid w:val="007C1937"/>
    <w:rsid w:val="007C2AD6"/>
    <w:rsid w:val="007D6934"/>
    <w:rsid w:val="007E0859"/>
    <w:rsid w:val="007F370D"/>
    <w:rsid w:val="007F5AC7"/>
    <w:rsid w:val="008001FF"/>
    <w:rsid w:val="00806FD2"/>
    <w:rsid w:val="008221FE"/>
    <w:rsid w:val="008302DF"/>
    <w:rsid w:val="00844B26"/>
    <w:rsid w:val="008602CB"/>
    <w:rsid w:val="00866B46"/>
    <w:rsid w:val="008677D7"/>
    <w:rsid w:val="00870018"/>
    <w:rsid w:val="00870A5C"/>
    <w:rsid w:val="00870DDD"/>
    <w:rsid w:val="00873D57"/>
    <w:rsid w:val="00874639"/>
    <w:rsid w:val="00886B62"/>
    <w:rsid w:val="00892FB4"/>
    <w:rsid w:val="008B670F"/>
    <w:rsid w:val="008C1D21"/>
    <w:rsid w:val="008C3977"/>
    <w:rsid w:val="008D171A"/>
    <w:rsid w:val="008D3EDD"/>
    <w:rsid w:val="008E3D15"/>
    <w:rsid w:val="008E746A"/>
    <w:rsid w:val="008F40DB"/>
    <w:rsid w:val="008F588B"/>
    <w:rsid w:val="008F6DF6"/>
    <w:rsid w:val="00904F09"/>
    <w:rsid w:val="00914D2F"/>
    <w:rsid w:val="00914ECA"/>
    <w:rsid w:val="00952E8A"/>
    <w:rsid w:val="00956B46"/>
    <w:rsid w:val="009629B7"/>
    <w:rsid w:val="009871D9"/>
    <w:rsid w:val="009873F6"/>
    <w:rsid w:val="00995154"/>
    <w:rsid w:val="00997258"/>
    <w:rsid w:val="009A37F2"/>
    <w:rsid w:val="009B73B3"/>
    <w:rsid w:val="009C23FB"/>
    <w:rsid w:val="009E0C72"/>
    <w:rsid w:val="009E16C4"/>
    <w:rsid w:val="009F4438"/>
    <w:rsid w:val="009F6D8B"/>
    <w:rsid w:val="00A0147C"/>
    <w:rsid w:val="00A026A5"/>
    <w:rsid w:val="00A040DD"/>
    <w:rsid w:val="00A0516C"/>
    <w:rsid w:val="00A06B0A"/>
    <w:rsid w:val="00A06DF8"/>
    <w:rsid w:val="00A372D8"/>
    <w:rsid w:val="00A44072"/>
    <w:rsid w:val="00A57CDE"/>
    <w:rsid w:val="00A670C6"/>
    <w:rsid w:val="00A72B40"/>
    <w:rsid w:val="00A91F0F"/>
    <w:rsid w:val="00A975D9"/>
    <w:rsid w:val="00AA0EAB"/>
    <w:rsid w:val="00AA4C33"/>
    <w:rsid w:val="00AB19F0"/>
    <w:rsid w:val="00AB7C3E"/>
    <w:rsid w:val="00AC24A1"/>
    <w:rsid w:val="00AC74A7"/>
    <w:rsid w:val="00B01A8C"/>
    <w:rsid w:val="00B03F7A"/>
    <w:rsid w:val="00B04D96"/>
    <w:rsid w:val="00B13356"/>
    <w:rsid w:val="00B30555"/>
    <w:rsid w:val="00B41AD7"/>
    <w:rsid w:val="00B81EB6"/>
    <w:rsid w:val="00B85A06"/>
    <w:rsid w:val="00B945BE"/>
    <w:rsid w:val="00BA3B38"/>
    <w:rsid w:val="00BA40B1"/>
    <w:rsid w:val="00BA6BA4"/>
    <w:rsid w:val="00BB2A4A"/>
    <w:rsid w:val="00BB4E69"/>
    <w:rsid w:val="00BD583B"/>
    <w:rsid w:val="00BE33F7"/>
    <w:rsid w:val="00BF52B2"/>
    <w:rsid w:val="00BF78FB"/>
    <w:rsid w:val="00C17FD6"/>
    <w:rsid w:val="00C2184F"/>
    <w:rsid w:val="00C255FB"/>
    <w:rsid w:val="00C41C99"/>
    <w:rsid w:val="00C4624F"/>
    <w:rsid w:val="00C6398E"/>
    <w:rsid w:val="00CA22F4"/>
    <w:rsid w:val="00CA2B79"/>
    <w:rsid w:val="00CB47F2"/>
    <w:rsid w:val="00CC144C"/>
    <w:rsid w:val="00CC6499"/>
    <w:rsid w:val="00CF17A7"/>
    <w:rsid w:val="00D0772D"/>
    <w:rsid w:val="00D16B69"/>
    <w:rsid w:val="00D23B9D"/>
    <w:rsid w:val="00D427CA"/>
    <w:rsid w:val="00D465CE"/>
    <w:rsid w:val="00D50D43"/>
    <w:rsid w:val="00D511E4"/>
    <w:rsid w:val="00D64DD6"/>
    <w:rsid w:val="00D663AB"/>
    <w:rsid w:val="00D67B1C"/>
    <w:rsid w:val="00D749CD"/>
    <w:rsid w:val="00D84961"/>
    <w:rsid w:val="00D87F61"/>
    <w:rsid w:val="00DB04B3"/>
    <w:rsid w:val="00DB2AC1"/>
    <w:rsid w:val="00DB537F"/>
    <w:rsid w:val="00DD2910"/>
    <w:rsid w:val="00DD2B4E"/>
    <w:rsid w:val="00DD32B7"/>
    <w:rsid w:val="00DF0F4F"/>
    <w:rsid w:val="00E1588C"/>
    <w:rsid w:val="00E2092D"/>
    <w:rsid w:val="00E73B4F"/>
    <w:rsid w:val="00E80F65"/>
    <w:rsid w:val="00E9699A"/>
    <w:rsid w:val="00EA11E3"/>
    <w:rsid w:val="00EB236F"/>
    <w:rsid w:val="00ED627F"/>
    <w:rsid w:val="00EF7E58"/>
    <w:rsid w:val="00F14411"/>
    <w:rsid w:val="00F27FE5"/>
    <w:rsid w:val="00F3339F"/>
    <w:rsid w:val="00F34492"/>
    <w:rsid w:val="00F538E0"/>
    <w:rsid w:val="00F77E9C"/>
    <w:rsid w:val="00F81F72"/>
    <w:rsid w:val="00F94E52"/>
    <w:rsid w:val="00FA2F6A"/>
    <w:rsid w:val="00FA3C85"/>
    <w:rsid w:val="00FC1A90"/>
    <w:rsid w:val="00FD34E2"/>
    <w:rsid w:val="00FE0C59"/>
    <w:rsid w:val="00FF0367"/>
    <w:rsid w:val="00FF3688"/>
    <w:rsid w:val="00FF5839"/>
    <w:rsid w:val="00FF6C78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3C27-76C9-46CC-84C3-ED6E793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F1726-B8E0-4DDC-B08E-8539E5A1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ksieg8</cp:lastModifiedBy>
  <cp:revision>16</cp:revision>
  <cp:lastPrinted>2017-01-16T10:17:00Z</cp:lastPrinted>
  <dcterms:created xsi:type="dcterms:W3CDTF">2017-01-12T11:06:00Z</dcterms:created>
  <dcterms:modified xsi:type="dcterms:W3CDTF">2017-01-16T10:17:00Z</dcterms:modified>
</cp:coreProperties>
</file>