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6B" w:rsidRDefault="005D0D10" w:rsidP="005D0D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PROJEKT</w:t>
      </w:r>
    </w:p>
    <w:p w:rsidR="000E466B" w:rsidRDefault="000E466B" w:rsidP="00DC1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CC" w:rsidRPr="005E27F1" w:rsidRDefault="00B51EEE" w:rsidP="00731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E27F1">
        <w:rPr>
          <w:rFonts w:ascii="Times New Roman" w:hAnsi="Times New Roman" w:cs="Times New Roman"/>
          <w:b/>
        </w:rPr>
        <w:t xml:space="preserve">UCHWAŁA NR </w:t>
      </w:r>
      <w:r w:rsidR="00DC10CC" w:rsidRPr="005E27F1">
        <w:rPr>
          <w:rFonts w:ascii="Times New Roman" w:hAnsi="Times New Roman" w:cs="Times New Roman"/>
          <w:b/>
        </w:rPr>
        <w:t>…..</w:t>
      </w:r>
      <w:r w:rsidRPr="005E27F1">
        <w:rPr>
          <w:rFonts w:ascii="Times New Roman" w:hAnsi="Times New Roman" w:cs="Times New Roman"/>
          <w:b/>
        </w:rPr>
        <w:t>2016</w:t>
      </w:r>
    </w:p>
    <w:p w:rsidR="00F23AC4" w:rsidRPr="005E27F1" w:rsidRDefault="00F23AC4" w:rsidP="00731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E27F1">
        <w:rPr>
          <w:rFonts w:ascii="Times New Roman" w:hAnsi="Times New Roman" w:cs="Times New Roman"/>
          <w:b/>
        </w:rPr>
        <w:t>RADY GMINY SADKI</w:t>
      </w:r>
    </w:p>
    <w:p w:rsidR="00DC10CC" w:rsidRPr="005E27F1" w:rsidRDefault="00F23AC4" w:rsidP="0073198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E27F1">
        <w:rPr>
          <w:rFonts w:ascii="Times New Roman" w:hAnsi="Times New Roman" w:cs="Times New Roman"/>
        </w:rPr>
        <w:t>z</w:t>
      </w:r>
      <w:r w:rsidR="00232BC1" w:rsidRPr="005E27F1">
        <w:rPr>
          <w:rFonts w:ascii="Times New Roman" w:hAnsi="Times New Roman" w:cs="Times New Roman"/>
        </w:rPr>
        <w:t xml:space="preserve"> dnia </w:t>
      </w:r>
      <w:r w:rsidR="00700E04" w:rsidRPr="005E27F1">
        <w:rPr>
          <w:rFonts w:ascii="Times New Roman" w:hAnsi="Times New Roman" w:cs="Times New Roman"/>
        </w:rPr>
        <w:t>25</w:t>
      </w:r>
      <w:r w:rsidR="005E27F1" w:rsidRPr="005E27F1">
        <w:rPr>
          <w:rFonts w:ascii="Times New Roman" w:hAnsi="Times New Roman" w:cs="Times New Roman"/>
        </w:rPr>
        <w:t xml:space="preserve"> sierpnia</w:t>
      </w:r>
      <w:r w:rsidR="00DC10CC" w:rsidRPr="005E27F1">
        <w:rPr>
          <w:rFonts w:ascii="Times New Roman" w:hAnsi="Times New Roman" w:cs="Times New Roman"/>
        </w:rPr>
        <w:t xml:space="preserve"> 2016 r. </w:t>
      </w:r>
    </w:p>
    <w:p w:rsidR="00DC10CC" w:rsidRPr="00AC25A0" w:rsidRDefault="00DC10CC" w:rsidP="0073198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653C4" w:rsidRPr="00AC25A0" w:rsidRDefault="008653C4" w:rsidP="008653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C25A0">
        <w:rPr>
          <w:rFonts w:ascii="Times New Roman" w:hAnsi="Times New Roman" w:cs="Times New Roman"/>
          <w:b/>
        </w:rPr>
        <w:t>w sprawie przystąpienia do przeprowadzenia konsultacji społecznych w ramach Gminnego Programu Rewitalizacji Gminy Sadki na lata 2016-2020</w:t>
      </w:r>
    </w:p>
    <w:p w:rsidR="00DC10CC" w:rsidRPr="00AC25A0" w:rsidRDefault="00DC10CC" w:rsidP="00731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C10CC" w:rsidRPr="00AC25A0" w:rsidRDefault="00DC10CC" w:rsidP="007319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5A0">
        <w:rPr>
          <w:rFonts w:ascii="Times New Roman" w:hAnsi="Times New Roman" w:cs="Times New Roman"/>
        </w:rPr>
        <w:tab/>
        <w:t>Na podstawie art. 5a ust. 1 ustawy z dnia 8 marca 1990 r. o samorządzie gminnym (Dz.U. z 201</w:t>
      </w:r>
      <w:r w:rsidR="00524278" w:rsidRPr="00AC25A0">
        <w:rPr>
          <w:rFonts w:ascii="Times New Roman" w:hAnsi="Times New Roman" w:cs="Times New Roman"/>
        </w:rPr>
        <w:t>6</w:t>
      </w:r>
      <w:r w:rsidRPr="00AC25A0">
        <w:rPr>
          <w:rFonts w:ascii="Times New Roman" w:hAnsi="Times New Roman" w:cs="Times New Roman"/>
        </w:rPr>
        <w:t xml:space="preserve"> r. poz. </w:t>
      </w:r>
      <w:r w:rsidR="00524278" w:rsidRPr="00AC25A0">
        <w:rPr>
          <w:rFonts w:ascii="Times New Roman" w:hAnsi="Times New Roman" w:cs="Times New Roman"/>
        </w:rPr>
        <w:t>446</w:t>
      </w:r>
      <w:r w:rsidRPr="00AC25A0">
        <w:rPr>
          <w:rFonts w:ascii="Times New Roman" w:hAnsi="Times New Roman" w:cs="Times New Roman"/>
        </w:rPr>
        <w:t xml:space="preserve">), </w:t>
      </w:r>
      <w:r w:rsidR="004A3199" w:rsidRPr="00AC25A0">
        <w:rPr>
          <w:rFonts w:ascii="Times New Roman" w:hAnsi="Times New Roman" w:cs="Times New Roman"/>
        </w:rPr>
        <w:t xml:space="preserve">oraz </w:t>
      </w:r>
      <w:r w:rsidRPr="00AC25A0">
        <w:rPr>
          <w:rFonts w:ascii="Times New Roman" w:hAnsi="Times New Roman" w:cs="Times New Roman"/>
        </w:rPr>
        <w:t xml:space="preserve">art. </w:t>
      </w:r>
      <w:r w:rsidR="00524278" w:rsidRPr="00AC25A0">
        <w:rPr>
          <w:rFonts w:ascii="Times New Roman" w:hAnsi="Times New Roman" w:cs="Times New Roman"/>
        </w:rPr>
        <w:t>6</w:t>
      </w:r>
      <w:r w:rsidR="00927CF8" w:rsidRPr="00AC25A0">
        <w:rPr>
          <w:rFonts w:ascii="Times New Roman" w:hAnsi="Times New Roman" w:cs="Times New Roman"/>
        </w:rPr>
        <w:t xml:space="preserve"> ust. 1 ustawy z dnia 9 października 2015 r.</w:t>
      </w:r>
      <w:r w:rsidR="00524278" w:rsidRPr="00AC25A0">
        <w:rPr>
          <w:rFonts w:ascii="Times New Roman" w:hAnsi="Times New Roman" w:cs="Times New Roman"/>
        </w:rPr>
        <w:t xml:space="preserve"> </w:t>
      </w:r>
      <w:r w:rsidR="00927CF8" w:rsidRPr="00AC25A0">
        <w:rPr>
          <w:rFonts w:ascii="Times New Roman" w:hAnsi="Times New Roman" w:cs="Times New Roman"/>
        </w:rPr>
        <w:t xml:space="preserve">o </w:t>
      </w:r>
      <w:r w:rsidR="00524278" w:rsidRPr="00AC25A0">
        <w:rPr>
          <w:rFonts w:ascii="Times New Roman" w:hAnsi="Times New Roman" w:cs="Times New Roman"/>
        </w:rPr>
        <w:t>rewitalizacji</w:t>
      </w:r>
      <w:r w:rsidR="00927CF8" w:rsidRPr="00AC25A0">
        <w:rPr>
          <w:rFonts w:ascii="Times New Roman" w:hAnsi="Times New Roman" w:cs="Times New Roman"/>
        </w:rPr>
        <w:t xml:space="preserve"> </w:t>
      </w:r>
      <w:r w:rsidR="0080081C" w:rsidRPr="00AC25A0">
        <w:rPr>
          <w:rFonts w:ascii="Times New Roman" w:hAnsi="Times New Roman" w:cs="Times New Roman"/>
        </w:rPr>
        <w:t>(Dz.U. z 201</w:t>
      </w:r>
      <w:r w:rsidR="00524278" w:rsidRPr="00AC25A0">
        <w:rPr>
          <w:rFonts w:ascii="Times New Roman" w:hAnsi="Times New Roman" w:cs="Times New Roman"/>
        </w:rPr>
        <w:t>5</w:t>
      </w:r>
      <w:r w:rsidR="0080081C" w:rsidRPr="00AC25A0">
        <w:rPr>
          <w:rFonts w:ascii="Times New Roman" w:hAnsi="Times New Roman" w:cs="Times New Roman"/>
        </w:rPr>
        <w:t xml:space="preserve"> r. poz. 1</w:t>
      </w:r>
      <w:r w:rsidR="00524278" w:rsidRPr="00AC25A0">
        <w:rPr>
          <w:rFonts w:ascii="Times New Roman" w:hAnsi="Times New Roman" w:cs="Times New Roman"/>
        </w:rPr>
        <w:t>777</w:t>
      </w:r>
      <w:r w:rsidR="0080081C" w:rsidRPr="00AC25A0">
        <w:rPr>
          <w:rFonts w:ascii="Times New Roman" w:hAnsi="Times New Roman" w:cs="Times New Roman"/>
        </w:rPr>
        <w:t>)</w:t>
      </w:r>
      <w:r w:rsidR="00927CF8" w:rsidRPr="00AC25A0">
        <w:rPr>
          <w:rFonts w:ascii="Times New Roman" w:hAnsi="Times New Roman" w:cs="Times New Roman"/>
        </w:rPr>
        <w:t>, uchwala się, co następuje:</w:t>
      </w:r>
    </w:p>
    <w:p w:rsidR="00927CF8" w:rsidRPr="00AC25A0" w:rsidRDefault="00927CF8" w:rsidP="007319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53C4" w:rsidRPr="00AC25A0" w:rsidRDefault="008764EC" w:rsidP="008653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25A0">
        <w:rPr>
          <w:rFonts w:ascii="Times New Roman" w:hAnsi="Times New Roman" w:cs="Times New Roman"/>
        </w:rPr>
        <w:t xml:space="preserve">   </w:t>
      </w:r>
      <w:r w:rsidR="00927CF8" w:rsidRPr="00AC25A0">
        <w:rPr>
          <w:rFonts w:ascii="Times New Roman" w:hAnsi="Times New Roman" w:cs="Times New Roman"/>
          <w:b/>
        </w:rPr>
        <w:t>§ 1.</w:t>
      </w:r>
      <w:r w:rsidR="00D448E1" w:rsidRPr="00AC25A0">
        <w:rPr>
          <w:rFonts w:ascii="Times New Roman" w:hAnsi="Times New Roman" w:cs="Times New Roman"/>
        </w:rPr>
        <w:t xml:space="preserve"> </w:t>
      </w:r>
      <w:r w:rsidR="005435F5" w:rsidRPr="00AC25A0">
        <w:rPr>
          <w:rFonts w:ascii="Times New Roman" w:hAnsi="Times New Roman" w:cs="Times New Roman"/>
        </w:rPr>
        <w:t xml:space="preserve">1. </w:t>
      </w:r>
      <w:r w:rsidR="008653C4" w:rsidRPr="00AC25A0">
        <w:rPr>
          <w:rFonts w:ascii="Times New Roman" w:hAnsi="Times New Roman" w:cs="Times New Roman"/>
        </w:rPr>
        <w:t xml:space="preserve">Zarządza się przeprowadzenie konsultacji społecznych niezbędnych do sporządzenia Gminnego Programu Rewitalizacji w celu uzyskania opinii, uwag, propozycji mieszkańców </w:t>
      </w:r>
      <w:r w:rsidR="00AC25A0">
        <w:rPr>
          <w:rFonts w:ascii="Times New Roman" w:hAnsi="Times New Roman" w:cs="Times New Roman"/>
        </w:rPr>
        <w:t xml:space="preserve">Gminy </w:t>
      </w:r>
      <w:bookmarkStart w:id="0" w:name="_GoBack"/>
      <w:bookmarkEnd w:id="0"/>
      <w:r w:rsidR="008653C4" w:rsidRPr="00AC25A0">
        <w:rPr>
          <w:rFonts w:ascii="Times New Roman" w:hAnsi="Times New Roman" w:cs="Times New Roman"/>
        </w:rPr>
        <w:t>Sadki dotyczących tego procesu.</w:t>
      </w:r>
    </w:p>
    <w:p w:rsidR="00EC49EE" w:rsidRDefault="005435F5" w:rsidP="008653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27F1">
        <w:rPr>
          <w:rFonts w:ascii="Times New Roman" w:hAnsi="Times New Roman" w:cs="Times New Roman"/>
        </w:rPr>
        <w:t xml:space="preserve">        2. </w:t>
      </w:r>
      <w:r w:rsidR="00EC49EE">
        <w:rPr>
          <w:rFonts w:ascii="Times New Roman" w:hAnsi="Times New Roman" w:cs="Times New Roman"/>
        </w:rPr>
        <w:t>Formy konsultacji:</w:t>
      </w:r>
    </w:p>
    <w:p w:rsidR="004A3199" w:rsidRDefault="004A3199" w:rsidP="00731985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8764EC">
        <w:rPr>
          <w:rFonts w:ascii="Times New Roman" w:hAnsi="Times New Roman" w:cs="Times New Roman"/>
        </w:rPr>
        <w:t>zbieranie uwag w postaci papierowej lub elektronicznej, w tym za pomocą środków komunikacji elektronicznej</w:t>
      </w:r>
      <w:r w:rsidR="000C2073">
        <w:rPr>
          <w:rFonts w:ascii="Times New Roman" w:hAnsi="Times New Roman" w:cs="Times New Roman"/>
        </w:rPr>
        <w:t>, w szcz</w:t>
      </w:r>
      <w:r w:rsidR="00731985">
        <w:rPr>
          <w:rFonts w:ascii="Times New Roman" w:hAnsi="Times New Roman" w:cs="Times New Roman"/>
        </w:rPr>
        <w:t>ególności poczty elektronicznej;</w:t>
      </w:r>
    </w:p>
    <w:p w:rsidR="000C2073" w:rsidRDefault="004A3199" w:rsidP="0073198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0C2073">
        <w:rPr>
          <w:rFonts w:ascii="Times New Roman" w:hAnsi="Times New Roman" w:cs="Times New Roman"/>
        </w:rPr>
        <w:t xml:space="preserve"> </w:t>
      </w:r>
      <w:r w:rsidR="005435F5" w:rsidRPr="005E27F1">
        <w:rPr>
          <w:rFonts w:ascii="Times New Roman" w:hAnsi="Times New Roman" w:cs="Times New Roman"/>
        </w:rPr>
        <w:t xml:space="preserve">za pomocą indywidualnie wypełnianych </w:t>
      </w:r>
      <w:r w:rsidR="008764EC">
        <w:rPr>
          <w:rFonts w:ascii="Times New Roman" w:hAnsi="Times New Roman" w:cs="Times New Roman"/>
        </w:rPr>
        <w:t>ankiet</w:t>
      </w:r>
      <w:r w:rsidR="000C2073">
        <w:rPr>
          <w:rFonts w:ascii="Times New Roman" w:hAnsi="Times New Roman" w:cs="Times New Roman"/>
        </w:rPr>
        <w:t xml:space="preserve"> oraz spotkania z mieszkańcami.</w:t>
      </w:r>
      <w:r w:rsidR="005435F5" w:rsidRPr="005E27F1">
        <w:rPr>
          <w:rFonts w:ascii="Times New Roman" w:hAnsi="Times New Roman" w:cs="Times New Roman"/>
        </w:rPr>
        <w:t xml:space="preserve"> </w:t>
      </w:r>
    </w:p>
    <w:p w:rsidR="00927CF8" w:rsidRPr="005E27F1" w:rsidRDefault="00731985" w:rsidP="007319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927CF8" w:rsidRPr="00731985">
        <w:rPr>
          <w:rFonts w:ascii="Times New Roman" w:hAnsi="Times New Roman" w:cs="Times New Roman"/>
          <w:b/>
        </w:rPr>
        <w:t>§ 2.</w:t>
      </w:r>
      <w:r w:rsidR="00F503F1" w:rsidRPr="005E27F1">
        <w:rPr>
          <w:rFonts w:ascii="Times New Roman" w:hAnsi="Times New Roman" w:cs="Times New Roman"/>
        </w:rPr>
        <w:t xml:space="preserve"> </w:t>
      </w:r>
      <w:r w:rsidR="00DF7499" w:rsidRPr="005E27F1">
        <w:rPr>
          <w:rFonts w:ascii="Times New Roman" w:hAnsi="Times New Roman" w:cs="Times New Roman"/>
        </w:rPr>
        <w:t xml:space="preserve">1. </w:t>
      </w:r>
      <w:r w:rsidR="00F503F1" w:rsidRPr="005E27F1">
        <w:rPr>
          <w:rFonts w:ascii="Times New Roman" w:hAnsi="Times New Roman" w:cs="Times New Roman"/>
        </w:rPr>
        <w:t xml:space="preserve">Konsultacje przeprowadza </w:t>
      </w:r>
      <w:r w:rsidR="00B12F0E" w:rsidRPr="005E27F1">
        <w:rPr>
          <w:rFonts w:ascii="Times New Roman" w:hAnsi="Times New Roman" w:cs="Times New Roman"/>
        </w:rPr>
        <w:t xml:space="preserve">się </w:t>
      </w:r>
      <w:r w:rsidR="000C2073">
        <w:rPr>
          <w:rFonts w:ascii="Times New Roman" w:hAnsi="Times New Roman" w:cs="Times New Roman"/>
        </w:rPr>
        <w:t xml:space="preserve">na </w:t>
      </w:r>
      <w:r w:rsidR="00EC49EE">
        <w:rPr>
          <w:rFonts w:ascii="Times New Roman" w:hAnsi="Times New Roman" w:cs="Times New Roman"/>
        </w:rPr>
        <w:t xml:space="preserve">wyznaczonym </w:t>
      </w:r>
      <w:r w:rsidR="000C2073">
        <w:rPr>
          <w:rFonts w:ascii="Times New Roman" w:hAnsi="Times New Roman" w:cs="Times New Roman"/>
        </w:rPr>
        <w:t>obszar</w:t>
      </w:r>
      <w:r w:rsidR="00EC49EE">
        <w:rPr>
          <w:rFonts w:ascii="Times New Roman" w:hAnsi="Times New Roman" w:cs="Times New Roman"/>
        </w:rPr>
        <w:t>ze</w:t>
      </w:r>
      <w:r w:rsidR="000C2073">
        <w:rPr>
          <w:rFonts w:ascii="Times New Roman" w:hAnsi="Times New Roman" w:cs="Times New Roman"/>
        </w:rPr>
        <w:t xml:space="preserve"> rewitalizacji lub jeśli nie jest to możliwe, w jego najbliższym sąsiedztwie. </w:t>
      </w:r>
    </w:p>
    <w:p w:rsidR="00927CF8" w:rsidRPr="005E27F1" w:rsidRDefault="00DF7499" w:rsidP="00731985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5E27F1">
        <w:rPr>
          <w:rFonts w:ascii="Times New Roman" w:hAnsi="Times New Roman" w:cs="Times New Roman"/>
        </w:rPr>
        <w:t xml:space="preserve">       2. Konsultacje </w:t>
      </w:r>
      <w:r w:rsidR="000C2073">
        <w:rPr>
          <w:rFonts w:ascii="Times New Roman" w:hAnsi="Times New Roman" w:cs="Times New Roman"/>
        </w:rPr>
        <w:t>prowadzi Wójt Gminy Sadki</w:t>
      </w:r>
      <w:r w:rsidR="00EC49EE">
        <w:rPr>
          <w:rFonts w:ascii="Times New Roman" w:hAnsi="Times New Roman" w:cs="Times New Roman"/>
        </w:rPr>
        <w:t xml:space="preserve">. </w:t>
      </w:r>
      <w:r w:rsidRPr="005E27F1">
        <w:rPr>
          <w:rFonts w:ascii="Times New Roman" w:hAnsi="Times New Roman" w:cs="Times New Roman"/>
        </w:rPr>
        <w:t xml:space="preserve">     </w:t>
      </w:r>
    </w:p>
    <w:p w:rsidR="00F503F1" w:rsidRPr="005E27F1" w:rsidRDefault="00731985" w:rsidP="007319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927CF8" w:rsidRPr="00731985">
        <w:rPr>
          <w:rFonts w:ascii="Times New Roman" w:hAnsi="Times New Roman" w:cs="Times New Roman"/>
          <w:b/>
        </w:rPr>
        <w:t>§ 3.</w:t>
      </w:r>
      <w:r w:rsidR="00F503F1" w:rsidRPr="005E27F1">
        <w:rPr>
          <w:rFonts w:ascii="Times New Roman" w:hAnsi="Times New Roman" w:cs="Times New Roman"/>
        </w:rPr>
        <w:t xml:space="preserve"> Uprawnionymi do uczestniczenia</w:t>
      </w:r>
      <w:r w:rsidR="00B12F0E" w:rsidRPr="005E27F1">
        <w:rPr>
          <w:rFonts w:ascii="Times New Roman" w:hAnsi="Times New Roman" w:cs="Times New Roman"/>
        </w:rPr>
        <w:t xml:space="preserve"> w konsultacjach są mieszkańcy </w:t>
      </w:r>
      <w:r w:rsidR="00F23AC4" w:rsidRPr="005E27F1">
        <w:rPr>
          <w:rFonts w:ascii="Times New Roman" w:hAnsi="Times New Roman" w:cs="Times New Roman"/>
        </w:rPr>
        <w:t>gminy Sadki</w:t>
      </w:r>
      <w:r w:rsidR="00B12F0E" w:rsidRPr="005E27F1">
        <w:rPr>
          <w:rFonts w:ascii="Times New Roman" w:hAnsi="Times New Roman" w:cs="Times New Roman"/>
        </w:rPr>
        <w:t xml:space="preserve"> </w:t>
      </w:r>
      <w:r w:rsidR="00F503F1" w:rsidRPr="005E27F1">
        <w:rPr>
          <w:rFonts w:ascii="Times New Roman" w:hAnsi="Times New Roman" w:cs="Times New Roman"/>
        </w:rPr>
        <w:t>.</w:t>
      </w:r>
    </w:p>
    <w:p w:rsidR="00F503F1" w:rsidRDefault="00731985" w:rsidP="007319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F503F1" w:rsidRPr="00731985">
        <w:rPr>
          <w:rFonts w:ascii="Times New Roman" w:hAnsi="Times New Roman" w:cs="Times New Roman"/>
          <w:b/>
        </w:rPr>
        <w:t>§ 4.</w:t>
      </w:r>
      <w:r w:rsidR="00F503F1" w:rsidRPr="005E27F1">
        <w:rPr>
          <w:rFonts w:ascii="Times New Roman" w:hAnsi="Times New Roman" w:cs="Times New Roman"/>
        </w:rPr>
        <w:t xml:space="preserve"> Konsultacje </w:t>
      </w:r>
      <w:r w:rsidR="00EC49EE">
        <w:rPr>
          <w:rFonts w:ascii="Times New Roman" w:hAnsi="Times New Roman" w:cs="Times New Roman"/>
        </w:rPr>
        <w:t xml:space="preserve">prowadzone będą w terminie </w:t>
      </w:r>
      <w:r w:rsidR="004A3199">
        <w:rPr>
          <w:rFonts w:ascii="Times New Roman" w:hAnsi="Times New Roman" w:cs="Times New Roman"/>
        </w:rPr>
        <w:t xml:space="preserve">od </w:t>
      </w:r>
      <w:r w:rsidR="00BC769A">
        <w:rPr>
          <w:rFonts w:ascii="Times New Roman" w:hAnsi="Times New Roman" w:cs="Times New Roman"/>
        </w:rPr>
        <w:t>2</w:t>
      </w:r>
      <w:r w:rsidR="00EC49EE">
        <w:rPr>
          <w:rFonts w:ascii="Times New Roman" w:hAnsi="Times New Roman" w:cs="Times New Roman"/>
        </w:rPr>
        <w:t xml:space="preserve"> września 2016 do 3 </w:t>
      </w:r>
      <w:r w:rsidR="00BC769A">
        <w:rPr>
          <w:rFonts w:ascii="Times New Roman" w:hAnsi="Times New Roman" w:cs="Times New Roman"/>
        </w:rPr>
        <w:t>października</w:t>
      </w:r>
      <w:r w:rsidR="00EC49EE">
        <w:rPr>
          <w:rFonts w:ascii="Times New Roman" w:hAnsi="Times New Roman" w:cs="Times New Roman"/>
        </w:rPr>
        <w:t xml:space="preserve"> 2016.</w:t>
      </w:r>
      <w:r w:rsidR="004D568E" w:rsidRPr="005E27F1">
        <w:rPr>
          <w:rFonts w:ascii="Times New Roman" w:hAnsi="Times New Roman" w:cs="Times New Roman"/>
        </w:rPr>
        <w:t xml:space="preserve"> </w:t>
      </w:r>
    </w:p>
    <w:p w:rsidR="00BC769A" w:rsidRPr="00BC769A" w:rsidRDefault="00BC769A" w:rsidP="0024011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BC769A">
        <w:rPr>
          <w:rFonts w:ascii="Times New Roman" w:hAnsi="Times New Roman" w:cs="Times New Roman"/>
          <w:b/>
        </w:rPr>
        <w:t>§ 5.</w:t>
      </w:r>
      <w:r>
        <w:rPr>
          <w:rFonts w:ascii="Times New Roman" w:hAnsi="Times New Roman" w:cs="Times New Roman"/>
        </w:rPr>
        <w:t xml:space="preserve"> </w:t>
      </w:r>
      <w:r w:rsidRPr="00BC769A">
        <w:rPr>
          <w:rFonts w:ascii="Times New Roman" w:hAnsi="Times New Roman" w:cs="Times New Roman"/>
        </w:rPr>
        <w:t>Niezwłocznie po zakończeniu każdej z form konsultacji społecznych opracowuje się informację podsumowującą jej przebieg, zawierającą dane o miejscu i czasie jej przeprowadzenia i omówienie jej przebiegu.</w:t>
      </w:r>
    </w:p>
    <w:p w:rsidR="00BC769A" w:rsidRPr="00BC769A" w:rsidRDefault="0024011A" w:rsidP="002401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24011A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</w:t>
      </w:r>
      <w:r w:rsidRPr="0024011A">
        <w:rPr>
          <w:rFonts w:ascii="Times New Roman" w:hAnsi="Times New Roman" w:cs="Times New Roman"/>
          <w:b/>
        </w:rPr>
        <w:t>.</w:t>
      </w:r>
      <w:r w:rsidRPr="0024011A">
        <w:rPr>
          <w:rFonts w:ascii="Times New Roman" w:hAnsi="Times New Roman" w:cs="Times New Roman"/>
        </w:rPr>
        <w:t xml:space="preserve"> </w:t>
      </w:r>
      <w:r w:rsidR="00BC769A" w:rsidRPr="00BC769A">
        <w:rPr>
          <w:rFonts w:ascii="Times New Roman" w:hAnsi="Times New Roman" w:cs="Times New Roman"/>
        </w:rPr>
        <w:t>Na zakończenie konsultacji społecznych na stronie podmiotowej gminy w Biuletynie Informacji Publicznej zamieszczony zostanie raport je podsumowujący.</w:t>
      </w:r>
    </w:p>
    <w:p w:rsidR="00927CF8" w:rsidRPr="005E27F1" w:rsidRDefault="00731985" w:rsidP="007319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DF7499" w:rsidRPr="00731985">
        <w:rPr>
          <w:rFonts w:ascii="Times New Roman" w:hAnsi="Times New Roman" w:cs="Times New Roman"/>
          <w:b/>
        </w:rPr>
        <w:t>§</w:t>
      </w:r>
      <w:r w:rsidR="00266F9F" w:rsidRPr="00731985">
        <w:rPr>
          <w:rFonts w:ascii="Times New Roman" w:hAnsi="Times New Roman" w:cs="Times New Roman"/>
          <w:b/>
        </w:rPr>
        <w:t xml:space="preserve"> </w:t>
      </w:r>
      <w:r w:rsidR="0024011A">
        <w:rPr>
          <w:rFonts w:ascii="Times New Roman" w:hAnsi="Times New Roman" w:cs="Times New Roman"/>
          <w:b/>
        </w:rPr>
        <w:t>7</w:t>
      </w:r>
      <w:r w:rsidR="00266F9F" w:rsidRPr="00731985">
        <w:rPr>
          <w:rFonts w:ascii="Times New Roman" w:hAnsi="Times New Roman" w:cs="Times New Roman"/>
          <w:b/>
        </w:rPr>
        <w:t>.</w:t>
      </w:r>
      <w:r w:rsidR="00266F9F" w:rsidRPr="005E27F1">
        <w:rPr>
          <w:rFonts w:ascii="Times New Roman" w:hAnsi="Times New Roman" w:cs="Times New Roman"/>
        </w:rPr>
        <w:t xml:space="preserve"> Uchwała wchodzi w życie z dniem podjęcia.</w:t>
      </w:r>
      <w:r w:rsidR="00F503F1" w:rsidRPr="005E27F1">
        <w:rPr>
          <w:rFonts w:ascii="Times New Roman" w:hAnsi="Times New Roman" w:cs="Times New Roman"/>
        </w:rPr>
        <w:t xml:space="preserve">  </w:t>
      </w:r>
    </w:p>
    <w:p w:rsidR="00B51EEE" w:rsidRPr="005E27F1" w:rsidRDefault="00B51EEE" w:rsidP="007319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A5CF3" w:rsidRDefault="008A5CF3" w:rsidP="007319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985" w:rsidRDefault="00731985" w:rsidP="007319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985" w:rsidRDefault="00731985" w:rsidP="007319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985" w:rsidRDefault="00731985" w:rsidP="007319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29A8" w:rsidRPr="005E27F1" w:rsidRDefault="008429A8" w:rsidP="007319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1CB7" w:rsidRPr="005E27F1" w:rsidRDefault="00CF1CB7" w:rsidP="00731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E27F1">
        <w:rPr>
          <w:rFonts w:ascii="Times New Roman" w:hAnsi="Times New Roman" w:cs="Times New Roman"/>
          <w:b/>
        </w:rPr>
        <w:lastRenderedPageBreak/>
        <w:t>Uzasadnienie</w:t>
      </w:r>
    </w:p>
    <w:p w:rsidR="00CF1CB7" w:rsidRPr="005E27F1" w:rsidRDefault="00CF1CB7" w:rsidP="00731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90284" w:rsidRPr="005E27F1" w:rsidRDefault="00CF1CB7" w:rsidP="007319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27F1">
        <w:rPr>
          <w:rFonts w:ascii="Times New Roman" w:hAnsi="Times New Roman" w:cs="Times New Roman"/>
        </w:rPr>
        <w:tab/>
      </w:r>
    </w:p>
    <w:p w:rsidR="00883D57" w:rsidRDefault="00E921D0" w:rsidP="00883D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E27F1">
        <w:rPr>
          <w:rFonts w:ascii="Times New Roman" w:hAnsi="Times New Roman" w:cs="Times New Roman"/>
        </w:rPr>
        <w:t xml:space="preserve">Ustawa z dnia 9 października 2015 r. o </w:t>
      </w:r>
      <w:r w:rsidR="008429A8">
        <w:rPr>
          <w:rFonts w:ascii="Times New Roman" w:hAnsi="Times New Roman" w:cs="Times New Roman"/>
        </w:rPr>
        <w:t>rewitalizacji</w:t>
      </w:r>
      <w:r w:rsidRPr="005E27F1">
        <w:rPr>
          <w:rFonts w:ascii="Times New Roman" w:hAnsi="Times New Roman" w:cs="Times New Roman"/>
        </w:rPr>
        <w:t xml:space="preserve"> (Dz.U. z 2015 r. poz. 1</w:t>
      </w:r>
      <w:r w:rsidR="008429A8">
        <w:rPr>
          <w:rFonts w:ascii="Times New Roman" w:hAnsi="Times New Roman" w:cs="Times New Roman"/>
        </w:rPr>
        <w:t>777</w:t>
      </w:r>
      <w:r w:rsidRPr="005E27F1">
        <w:rPr>
          <w:rFonts w:ascii="Times New Roman" w:hAnsi="Times New Roman" w:cs="Times New Roman"/>
        </w:rPr>
        <w:t xml:space="preserve">) </w:t>
      </w:r>
      <w:r w:rsidR="008429A8">
        <w:rPr>
          <w:rFonts w:ascii="Times New Roman" w:hAnsi="Times New Roman" w:cs="Times New Roman"/>
        </w:rPr>
        <w:t>określa, że przygotowanie, koordynowanie i tworzenie warunków do prowadzenia rewitalizacji, a także jej prowadzenie w zakresie właściwości</w:t>
      </w:r>
      <w:r w:rsidR="00883D57">
        <w:rPr>
          <w:rFonts w:ascii="Times New Roman" w:hAnsi="Times New Roman" w:cs="Times New Roman"/>
        </w:rPr>
        <w:t xml:space="preserve"> gminy, stanowi jej zadania własne. </w:t>
      </w:r>
    </w:p>
    <w:p w:rsidR="00E921D0" w:rsidRPr="005E27F1" w:rsidRDefault="00883D57" w:rsidP="00883D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Sadki jest w trakcie opracowywania gminnego programu rewitalizacji i konsultacje społeczne w przedmiotowej sprawie są niezbędnym elementem tego procesu. K</w:t>
      </w:r>
      <w:r w:rsidR="00E921D0" w:rsidRPr="005E27F1">
        <w:rPr>
          <w:rFonts w:ascii="Times New Roman" w:hAnsi="Times New Roman" w:cs="Times New Roman"/>
        </w:rPr>
        <w:t>onsultacj</w:t>
      </w:r>
      <w:r>
        <w:rPr>
          <w:rFonts w:ascii="Times New Roman" w:hAnsi="Times New Roman" w:cs="Times New Roman"/>
        </w:rPr>
        <w:t>e</w:t>
      </w:r>
      <w:r w:rsidR="00E921D0" w:rsidRPr="005E27F1">
        <w:rPr>
          <w:rFonts w:ascii="Times New Roman" w:hAnsi="Times New Roman" w:cs="Times New Roman"/>
        </w:rPr>
        <w:t xml:space="preserve"> z mieszkańcami </w:t>
      </w:r>
      <w:r>
        <w:rPr>
          <w:rFonts w:ascii="Times New Roman" w:hAnsi="Times New Roman" w:cs="Times New Roman"/>
        </w:rPr>
        <w:t xml:space="preserve">zostaną przeprowadzone </w:t>
      </w:r>
      <w:r w:rsidR="00E921D0" w:rsidRPr="005E27F1">
        <w:rPr>
          <w:rFonts w:ascii="Times New Roman" w:hAnsi="Times New Roman" w:cs="Times New Roman"/>
        </w:rPr>
        <w:t>według ustaleń dokonanych w niniejszej uchwale</w:t>
      </w:r>
      <w:r>
        <w:rPr>
          <w:rFonts w:ascii="Times New Roman" w:hAnsi="Times New Roman" w:cs="Times New Roman"/>
        </w:rPr>
        <w:t xml:space="preserve"> oraz zgodnie z ustawą o rewitalizacji </w:t>
      </w:r>
      <w:r w:rsidRPr="005E27F1">
        <w:rPr>
          <w:rFonts w:ascii="Times New Roman" w:hAnsi="Times New Roman" w:cs="Times New Roman"/>
        </w:rPr>
        <w:t>(Dz.U. z 2015 r. poz. 1</w:t>
      </w:r>
      <w:r>
        <w:rPr>
          <w:rFonts w:ascii="Times New Roman" w:hAnsi="Times New Roman" w:cs="Times New Roman"/>
        </w:rPr>
        <w:t>777</w:t>
      </w:r>
      <w:r w:rsidRPr="005E27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590284" w:rsidRPr="00F23AC4" w:rsidRDefault="00590284" w:rsidP="00731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590284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602" w:rsidRPr="00F23AC4" w:rsidRDefault="00DD4602" w:rsidP="00CF1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EEE" w:rsidRDefault="00B51EEE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5CF3" w:rsidRDefault="008A5CF3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5CF3" w:rsidRDefault="008A5CF3" w:rsidP="00DD4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A5CF3" w:rsidSect="004F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6B68"/>
    <w:multiLevelType w:val="multilevel"/>
    <w:tmpl w:val="AA62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CC"/>
    <w:rsid w:val="00031595"/>
    <w:rsid w:val="000406BF"/>
    <w:rsid w:val="00056C3C"/>
    <w:rsid w:val="00072852"/>
    <w:rsid w:val="000B78E2"/>
    <w:rsid w:val="000C2073"/>
    <w:rsid w:val="000E466B"/>
    <w:rsid w:val="001C1904"/>
    <w:rsid w:val="00232BC1"/>
    <w:rsid w:val="0024011A"/>
    <w:rsid w:val="00266F9F"/>
    <w:rsid w:val="003D5B68"/>
    <w:rsid w:val="00485B29"/>
    <w:rsid w:val="004A3199"/>
    <w:rsid w:val="004D568E"/>
    <w:rsid w:val="004F4B4D"/>
    <w:rsid w:val="00524278"/>
    <w:rsid w:val="005435F5"/>
    <w:rsid w:val="005820D7"/>
    <w:rsid w:val="00590284"/>
    <w:rsid w:val="005D0D10"/>
    <w:rsid w:val="005E27F1"/>
    <w:rsid w:val="00647E30"/>
    <w:rsid w:val="00700E04"/>
    <w:rsid w:val="00712895"/>
    <w:rsid w:val="00731985"/>
    <w:rsid w:val="0080081C"/>
    <w:rsid w:val="00812E7F"/>
    <w:rsid w:val="008429A8"/>
    <w:rsid w:val="00860EC5"/>
    <w:rsid w:val="008653C4"/>
    <w:rsid w:val="008764EC"/>
    <w:rsid w:val="00883D57"/>
    <w:rsid w:val="008A3340"/>
    <w:rsid w:val="008A5CF3"/>
    <w:rsid w:val="00927CF8"/>
    <w:rsid w:val="009D3A06"/>
    <w:rsid w:val="00A86AAD"/>
    <w:rsid w:val="00AC25A0"/>
    <w:rsid w:val="00AC5B17"/>
    <w:rsid w:val="00B12F0E"/>
    <w:rsid w:val="00B175CE"/>
    <w:rsid w:val="00B51EEE"/>
    <w:rsid w:val="00BC769A"/>
    <w:rsid w:val="00CF1CB7"/>
    <w:rsid w:val="00D22482"/>
    <w:rsid w:val="00D448E1"/>
    <w:rsid w:val="00D70DC3"/>
    <w:rsid w:val="00DC10CC"/>
    <w:rsid w:val="00DD4602"/>
    <w:rsid w:val="00DF7499"/>
    <w:rsid w:val="00E036AE"/>
    <w:rsid w:val="00E3756B"/>
    <w:rsid w:val="00E645CC"/>
    <w:rsid w:val="00E921D0"/>
    <w:rsid w:val="00EC49EE"/>
    <w:rsid w:val="00F23AC4"/>
    <w:rsid w:val="00F503F1"/>
    <w:rsid w:val="00F55F8D"/>
    <w:rsid w:val="00F77915"/>
    <w:rsid w:val="00FA04AE"/>
    <w:rsid w:val="00FD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334CC-4752-4E14-BEBD-12ED7C5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E389-CAAD-4573-965D-60E65366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maluma</dc:creator>
  <cp:lastModifiedBy>inwest3</cp:lastModifiedBy>
  <cp:revision>12</cp:revision>
  <cp:lastPrinted>2016-01-06T21:56:00Z</cp:lastPrinted>
  <dcterms:created xsi:type="dcterms:W3CDTF">2016-08-02T08:31:00Z</dcterms:created>
  <dcterms:modified xsi:type="dcterms:W3CDTF">2016-08-02T13:41:00Z</dcterms:modified>
</cp:coreProperties>
</file>