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79" w:rsidRPr="008B1879" w:rsidRDefault="00CB5C3C" w:rsidP="00244BEF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ab/>
      </w:r>
      <w:r w:rsidR="008B1879" w:rsidRPr="008B1879">
        <w:rPr>
          <w:rFonts w:ascii="Times New Roman" w:hAnsi="Times New Roman" w:cs="Times New Roman"/>
          <w:b/>
          <w:bCs/>
          <w:color w:val="FF0000"/>
        </w:rPr>
        <w:t xml:space="preserve">Projekt z dnia </w:t>
      </w:r>
      <w:r w:rsidR="009A3612">
        <w:rPr>
          <w:rFonts w:ascii="Times New Roman" w:hAnsi="Times New Roman" w:cs="Times New Roman"/>
          <w:b/>
          <w:bCs/>
          <w:color w:val="FF0000"/>
        </w:rPr>
        <w:t>20</w:t>
      </w:r>
      <w:r w:rsidR="008B1879" w:rsidRPr="008B1879">
        <w:rPr>
          <w:rFonts w:ascii="Times New Roman" w:hAnsi="Times New Roman" w:cs="Times New Roman"/>
          <w:b/>
          <w:bCs/>
          <w:color w:val="FF0000"/>
        </w:rPr>
        <w:t xml:space="preserve">.06.2016 </w:t>
      </w:r>
    </w:p>
    <w:p w:rsidR="008B1879" w:rsidRDefault="008B1879" w:rsidP="00244BEF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244BEF" w:rsidRPr="00686F99" w:rsidRDefault="00244BEF" w:rsidP="00244BEF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86F99">
        <w:rPr>
          <w:rFonts w:ascii="Times New Roman" w:hAnsi="Times New Roman" w:cs="Times New Roman"/>
          <w:b/>
          <w:bCs/>
        </w:rPr>
        <w:t xml:space="preserve">UCHWAŁA Nr </w:t>
      </w:r>
      <w:r w:rsidR="00686F99" w:rsidRPr="00686F99">
        <w:rPr>
          <w:rFonts w:ascii="Times New Roman" w:hAnsi="Times New Roman" w:cs="Times New Roman"/>
          <w:b/>
          <w:bCs/>
        </w:rPr>
        <w:t>…………..</w:t>
      </w:r>
    </w:p>
    <w:p w:rsidR="00244BEF" w:rsidRPr="00686F99" w:rsidRDefault="00244BEF" w:rsidP="00244BEF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86F99">
        <w:rPr>
          <w:rFonts w:ascii="Times New Roman" w:hAnsi="Times New Roman" w:cs="Times New Roman"/>
          <w:b/>
          <w:bCs/>
        </w:rPr>
        <w:t xml:space="preserve"> RADY GMINY SADKI</w:t>
      </w:r>
    </w:p>
    <w:p w:rsidR="00244BEF" w:rsidRPr="00686F99" w:rsidRDefault="00244BEF" w:rsidP="00244BEF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86F99">
        <w:rPr>
          <w:rFonts w:ascii="Times New Roman" w:hAnsi="Times New Roman" w:cs="Times New Roman"/>
          <w:b/>
          <w:bCs/>
        </w:rPr>
        <w:t xml:space="preserve">z dnia  </w:t>
      </w:r>
      <w:r w:rsidR="00A45035">
        <w:rPr>
          <w:rFonts w:ascii="Times New Roman" w:hAnsi="Times New Roman" w:cs="Times New Roman"/>
          <w:b/>
          <w:bCs/>
        </w:rPr>
        <w:t xml:space="preserve">29 czerwca </w:t>
      </w:r>
      <w:bookmarkStart w:id="0" w:name="_GoBack"/>
      <w:bookmarkEnd w:id="0"/>
      <w:r w:rsidRPr="00686F99">
        <w:rPr>
          <w:rFonts w:ascii="Times New Roman" w:hAnsi="Times New Roman" w:cs="Times New Roman"/>
          <w:b/>
          <w:bCs/>
        </w:rPr>
        <w:t xml:space="preserve"> 2016</w:t>
      </w:r>
      <w:r w:rsidR="00686F99" w:rsidRPr="00686F99">
        <w:rPr>
          <w:rFonts w:ascii="Times New Roman" w:hAnsi="Times New Roman" w:cs="Times New Roman"/>
          <w:b/>
          <w:bCs/>
        </w:rPr>
        <w:t xml:space="preserve"> </w:t>
      </w:r>
      <w:r w:rsidRPr="00686F99">
        <w:rPr>
          <w:rFonts w:ascii="Times New Roman" w:hAnsi="Times New Roman" w:cs="Times New Roman"/>
          <w:b/>
          <w:bCs/>
        </w:rPr>
        <w:t>r.</w:t>
      </w:r>
    </w:p>
    <w:p w:rsidR="00BA390B" w:rsidRDefault="00BA390B" w:rsidP="00244BEF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BA390B" w:rsidRDefault="00BA390B" w:rsidP="00244BEF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244BEF" w:rsidRPr="00686F99" w:rsidRDefault="00244BEF" w:rsidP="00244BEF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86F99">
        <w:rPr>
          <w:rFonts w:ascii="Times New Roman" w:hAnsi="Times New Roman" w:cs="Times New Roman"/>
          <w:b/>
          <w:bCs/>
        </w:rPr>
        <w:br/>
        <w:t xml:space="preserve">w sprawie zarządzenia </w:t>
      </w:r>
      <w:r w:rsidR="00961879">
        <w:rPr>
          <w:rFonts w:ascii="Times New Roman" w:hAnsi="Times New Roman" w:cs="Times New Roman"/>
          <w:b/>
          <w:bCs/>
        </w:rPr>
        <w:t>poboru podatku rolnego, leśnego i</w:t>
      </w:r>
      <w:r w:rsidRPr="00686F99">
        <w:rPr>
          <w:rFonts w:ascii="Times New Roman" w:hAnsi="Times New Roman" w:cs="Times New Roman"/>
          <w:b/>
          <w:bCs/>
        </w:rPr>
        <w:t xml:space="preserve"> od nieruchomości </w:t>
      </w:r>
      <w:r w:rsidR="00D86E19">
        <w:rPr>
          <w:rFonts w:ascii="Times New Roman" w:hAnsi="Times New Roman" w:cs="Times New Roman"/>
          <w:b/>
          <w:bCs/>
        </w:rPr>
        <w:t>w drodze inkasa</w:t>
      </w:r>
    </w:p>
    <w:p w:rsidR="00074A3B" w:rsidRPr="008B1EC9" w:rsidRDefault="00074A3B" w:rsidP="00074A3B">
      <w:pPr>
        <w:tabs>
          <w:tab w:val="left" w:pos="567"/>
          <w:tab w:val="left" w:pos="9912"/>
        </w:tabs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</w:rPr>
      </w:pPr>
    </w:p>
    <w:p w:rsidR="00074A3B" w:rsidRDefault="00074A3B" w:rsidP="00074A3B">
      <w:pPr>
        <w:tabs>
          <w:tab w:val="left" w:pos="567"/>
          <w:tab w:val="left" w:pos="9912"/>
        </w:tabs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color w:val="FF0000"/>
          <w:shd w:val="clear" w:color="auto" w:fill="FFFFFF"/>
        </w:rPr>
      </w:pPr>
      <w:r w:rsidRPr="00D82C49">
        <w:rPr>
          <w:rFonts w:ascii="Times New Roman" w:hAnsi="Times New Roman"/>
        </w:rPr>
        <w:tab/>
        <w:t xml:space="preserve">Na podstawie art.6 b ustawy z dnia 15 listopada 1984 r. o podatku rolnym (Dz. U.  z 2016 r., poz. 617) w związku z </w:t>
      </w:r>
      <w:r w:rsidRPr="00D82C49">
        <w:rPr>
          <w:rFonts w:ascii="Times New Roman" w:hAnsi="Times New Roman"/>
          <w:shd w:val="clear" w:color="auto" w:fill="FFFFFF"/>
        </w:rPr>
        <w:t xml:space="preserve">art. 6 ust. 8 ustawy z dnia 30 października 2002 r. o podatku leśnym (Dz. U. </w:t>
      </w:r>
      <w:r w:rsidR="00D436EC" w:rsidRPr="00D82C49">
        <w:rPr>
          <w:rFonts w:ascii="Times New Roman" w:hAnsi="Times New Roman"/>
          <w:shd w:val="clear" w:color="auto" w:fill="FFFFFF"/>
        </w:rPr>
        <w:t>z 2016 r., poz. 374</w:t>
      </w:r>
      <w:r w:rsidRPr="00D82C49">
        <w:rPr>
          <w:rFonts w:ascii="Times New Roman" w:hAnsi="Times New Roman"/>
          <w:shd w:val="clear" w:color="auto" w:fill="FFFFFF"/>
        </w:rPr>
        <w:t>)</w:t>
      </w:r>
      <w:r w:rsidRPr="00D82C49">
        <w:rPr>
          <w:rFonts w:ascii="Times New Roman" w:hAnsi="Times New Roman"/>
        </w:rPr>
        <w:t xml:space="preserve">, </w:t>
      </w:r>
      <w:r w:rsidRPr="00D82C49">
        <w:rPr>
          <w:rFonts w:ascii="Times New Roman" w:hAnsi="Times New Roman"/>
          <w:shd w:val="clear" w:color="auto" w:fill="FFFFFF"/>
        </w:rPr>
        <w:t xml:space="preserve">art. 6 ust. 12, </w:t>
      </w:r>
      <w:r w:rsidRPr="00D82C49">
        <w:rPr>
          <w:rFonts w:ascii="Times New Roman" w:hAnsi="Times New Roman"/>
        </w:rPr>
        <w:t>art. 19 pkt 1 lit. f i pkt 2</w:t>
      </w:r>
      <w:r w:rsidRPr="00D82C49">
        <w:rPr>
          <w:rFonts w:ascii="Times New Roman" w:hAnsi="Times New Roman"/>
          <w:shd w:val="clear" w:color="auto" w:fill="FFFFFF"/>
        </w:rPr>
        <w:t xml:space="preserve"> ustawy z dnia 12 stycznia 1991 r. o podatkach </w:t>
      </w:r>
      <w:r w:rsidR="00D436EC" w:rsidRPr="00D82C49">
        <w:rPr>
          <w:rFonts w:ascii="Times New Roman" w:hAnsi="Times New Roman"/>
          <w:shd w:val="clear" w:color="auto" w:fill="FFFFFF"/>
        </w:rPr>
        <w:t xml:space="preserve">               </w:t>
      </w:r>
      <w:r w:rsidRPr="00D82C49">
        <w:rPr>
          <w:rFonts w:ascii="Times New Roman" w:hAnsi="Times New Roman"/>
          <w:shd w:val="clear" w:color="auto" w:fill="FFFFFF"/>
        </w:rPr>
        <w:t xml:space="preserve">i opłatach lokalnych (Dz. U. z </w:t>
      </w:r>
      <w:r w:rsidR="00D436EC" w:rsidRPr="00D82C49">
        <w:rPr>
          <w:rFonts w:ascii="Times New Roman" w:hAnsi="Times New Roman"/>
          <w:shd w:val="clear" w:color="auto" w:fill="FFFFFF"/>
        </w:rPr>
        <w:t>2016</w:t>
      </w:r>
      <w:r w:rsidRPr="00D82C49">
        <w:rPr>
          <w:rFonts w:ascii="Times New Roman" w:hAnsi="Times New Roman"/>
          <w:shd w:val="clear" w:color="auto" w:fill="FFFFFF"/>
        </w:rPr>
        <w:t xml:space="preserve"> r.</w:t>
      </w:r>
      <w:r w:rsidR="00D436EC" w:rsidRPr="00D82C49">
        <w:rPr>
          <w:rFonts w:ascii="Times New Roman" w:hAnsi="Times New Roman"/>
          <w:shd w:val="clear" w:color="auto" w:fill="FFFFFF"/>
        </w:rPr>
        <w:t>,</w:t>
      </w:r>
      <w:r w:rsidRPr="00D82C49">
        <w:rPr>
          <w:rFonts w:ascii="Times New Roman" w:hAnsi="Times New Roman"/>
          <w:shd w:val="clear" w:color="auto" w:fill="FFFFFF"/>
        </w:rPr>
        <w:t xml:space="preserve"> poz. </w:t>
      </w:r>
      <w:r w:rsidR="00D436EC" w:rsidRPr="00D82C49">
        <w:rPr>
          <w:rFonts w:ascii="Times New Roman" w:hAnsi="Times New Roman"/>
          <w:shd w:val="clear" w:color="auto" w:fill="FFFFFF"/>
        </w:rPr>
        <w:t>716</w:t>
      </w:r>
      <w:r w:rsidRPr="00D82C49">
        <w:rPr>
          <w:rFonts w:ascii="Times New Roman" w:hAnsi="Times New Roman"/>
          <w:shd w:val="clear" w:color="auto" w:fill="FFFFFF"/>
        </w:rPr>
        <w:t xml:space="preserve"> z </w:t>
      </w:r>
      <w:proofErr w:type="spellStart"/>
      <w:r w:rsidRPr="00D82C49">
        <w:rPr>
          <w:rFonts w:ascii="Times New Roman" w:hAnsi="Times New Roman"/>
          <w:shd w:val="clear" w:color="auto" w:fill="FFFFFF"/>
        </w:rPr>
        <w:t>późn</w:t>
      </w:r>
      <w:proofErr w:type="spellEnd"/>
      <w:r w:rsidRPr="00D82C49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Pr="00D82C49">
        <w:rPr>
          <w:rFonts w:ascii="Times New Roman" w:hAnsi="Times New Roman"/>
          <w:shd w:val="clear" w:color="auto" w:fill="FFFFFF"/>
        </w:rPr>
        <w:t>zm</w:t>
      </w:r>
      <w:proofErr w:type="spellEnd"/>
      <w:r w:rsidRPr="00D82C49">
        <w:rPr>
          <w:rFonts w:ascii="Times New Roman" w:hAnsi="Times New Roman"/>
          <w:shd w:val="clear" w:color="auto" w:fill="FFFFFF"/>
        </w:rPr>
        <w:t xml:space="preserve">,), </w:t>
      </w:r>
      <w:r w:rsidRPr="00D82C49">
        <w:rPr>
          <w:rFonts w:ascii="Times New Roman" w:hAnsi="Times New Roman"/>
        </w:rPr>
        <w:t xml:space="preserve">art. 18 ust. 2 pkt 8 ustawy  z dnia 8 marca 1990 r. o samorządzie gminnym (Dz.U. z 2016 r., poz. 446)   w związku z art. 9, art. 28 § 4 i art. 31 ustawy z dnia 29 sierpnia 1997 roku - Ordynacja podatkowa (Dz. U. z 2015 r. poz. 613 ze zm.) uchwala, </w:t>
      </w:r>
      <w:r>
        <w:rPr>
          <w:rFonts w:ascii="Times New Roman" w:hAnsi="Times New Roman"/>
        </w:rPr>
        <w:t>co następuje:</w:t>
      </w:r>
    </w:p>
    <w:p w:rsidR="00244BEF" w:rsidRPr="00686F99" w:rsidRDefault="00244BEF" w:rsidP="00244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</w:rPr>
      </w:pPr>
      <w:r w:rsidRPr="00686F99">
        <w:rPr>
          <w:rFonts w:ascii="Times New Roman" w:hAnsi="Times New Roman" w:cs="Times New Roman"/>
        </w:rPr>
        <w:tab/>
      </w:r>
      <w:r w:rsidRPr="00686F99">
        <w:rPr>
          <w:rFonts w:ascii="Times New Roman" w:hAnsi="Times New Roman" w:cs="Times New Roman"/>
        </w:rPr>
        <w:tab/>
      </w:r>
      <w:r w:rsidRPr="00686F99">
        <w:rPr>
          <w:rFonts w:ascii="Times New Roman" w:hAnsi="Times New Roman" w:cs="Times New Roman"/>
        </w:rPr>
        <w:tab/>
      </w:r>
      <w:r w:rsidRPr="00686F99">
        <w:rPr>
          <w:rFonts w:ascii="Times New Roman" w:hAnsi="Times New Roman" w:cs="Times New Roman"/>
        </w:rPr>
        <w:tab/>
      </w:r>
    </w:p>
    <w:p w:rsidR="00244BEF" w:rsidRPr="00686F99" w:rsidRDefault="00244BEF" w:rsidP="00244BEF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</w:rPr>
      </w:pPr>
      <w:r w:rsidRPr="00686F99">
        <w:rPr>
          <w:rFonts w:ascii="Times New Roman" w:hAnsi="Times New Roman" w:cs="Times New Roman"/>
          <w:b/>
          <w:bCs/>
        </w:rPr>
        <w:t xml:space="preserve">     § 1. </w:t>
      </w:r>
      <w:r w:rsidRPr="00686F99">
        <w:rPr>
          <w:rFonts w:ascii="Times New Roman" w:hAnsi="Times New Roman" w:cs="Times New Roman"/>
        </w:rPr>
        <w:t xml:space="preserve">Zarządza się pobór </w:t>
      </w:r>
      <w:r w:rsidR="006676A0">
        <w:rPr>
          <w:rFonts w:ascii="Times New Roman" w:hAnsi="Times New Roman" w:cs="Times New Roman"/>
        </w:rPr>
        <w:t xml:space="preserve">podatku od osób fizycznych, podatku rolnego od osób fizycznych i podatku leśnego od osób fizycznych w drodze inkasa. </w:t>
      </w:r>
    </w:p>
    <w:p w:rsidR="00244BEF" w:rsidRPr="00686F99" w:rsidRDefault="00244BEF" w:rsidP="00244BEF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</w:rPr>
      </w:pPr>
      <w:r w:rsidRPr="00686F99">
        <w:rPr>
          <w:rFonts w:ascii="Times New Roman" w:hAnsi="Times New Roman" w:cs="Times New Roman"/>
          <w:b/>
          <w:bCs/>
        </w:rPr>
        <w:t xml:space="preserve">     § 2. </w:t>
      </w:r>
      <w:r w:rsidR="00E27AE6">
        <w:rPr>
          <w:rFonts w:ascii="Times New Roman" w:hAnsi="Times New Roman" w:cs="Times New Roman"/>
        </w:rPr>
        <w:t xml:space="preserve">Na inkasentów </w:t>
      </w:r>
      <w:r w:rsidR="00465C2E">
        <w:rPr>
          <w:rFonts w:ascii="Times New Roman" w:hAnsi="Times New Roman" w:cs="Times New Roman"/>
        </w:rPr>
        <w:t xml:space="preserve">gminy Sadki </w:t>
      </w:r>
      <w:r w:rsidR="00E27AE6">
        <w:rPr>
          <w:rFonts w:ascii="Times New Roman" w:hAnsi="Times New Roman" w:cs="Times New Roman"/>
        </w:rPr>
        <w:t>wyznacza się</w:t>
      </w:r>
      <w:r w:rsidR="000527C0" w:rsidRPr="000527C0">
        <w:rPr>
          <w:rFonts w:ascii="Times New Roman" w:hAnsi="Times New Roman" w:cs="Times New Roman"/>
        </w:rPr>
        <w:t xml:space="preserve"> </w:t>
      </w:r>
      <w:r w:rsidR="000527C0">
        <w:rPr>
          <w:rFonts w:ascii="Times New Roman" w:hAnsi="Times New Roman" w:cs="Times New Roman"/>
        </w:rPr>
        <w:t>niżej wymienione osoby</w:t>
      </w:r>
      <w:r w:rsidR="00E27AE6">
        <w:rPr>
          <w:rFonts w:ascii="Times New Roman" w:hAnsi="Times New Roman" w:cs="Times New Roman"/>
        </w:rPr>
        <w:t>:</w:t>
      </w:r>
      <w:r w:rsidR="00F46029">
        <w:rPr>
          <w:rFonts w:ascii="Times New Roman" w:hAnsi="Times New Roman" w:cs="Times New Roman"/>
        </w:rPr>
        <w:t xml:space="preserve">     </w:t>
      </w:r>
    </w:p>
    <w:p w:rsidR="00244BEF" w:rsidRPr="002D34E8" w:rsidRDefault="002D34E8" w:rsidP="00244BEF">
      <w:pPr>
        <w:pStyle w:val="Akapitzlist"/>
        <w:numPr>
          <w:ilvl w:val="0"/>
          <w:numId w:val="2"/>
        </w:num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Pani </w:t>
      </w:r>
      <w:r w:rsidR="006676A0" w:rsidRPr="00686F99">
        <w:rPr>
          <w:rFonts w:ascii="Times New Roman" w:hAnsi="Times New Roman" w:cs="Times New Roman"/>
        </w:rPr>
        <w:t>Kwiatkowska Barbara</w:t>
      </w:r>
      <w:r w:rsidR="00AE0832">
        <w:rPr>
          <w:rFonts w:ascii="Times New Roman" w:hAnsi="Times New Roman" w:cs="Times New Roman"/>
        </w:rPr>
        <w:t xml:space="preserve">, </w:t>
      </w:r>
      <w:r w:rsidR="00AE0832" w:rsidRPr="002A5DFC">
        <w:rPr>
          <w:rFonts w:ascii="Times New Roman" w:hAnsi="Times New Roman" w:cs="Times New Roman"/>
        </w:rPr>
        <w:t xml:space="preserve">zam. Anieliny </w:t>
      </w:r>
      <w:r w:rsidR="004E7248" w:rsidRPr="002A5DFC">
        <w:rPr>
          <w:rFonts w:ascii="Times New Roman" w:hAnsi="Times New Roman" w:cs="Times New Roman"/>
        </w:rPr>
        <w:t>–</w:t>
      </w:r>
      <w:r w:rsidR="006676A0" w:rsidRPr="002A5DFC">
        <w:rPr>
          <w:rFonts w:ascii="Times New Roman" w:hAnsi="Times New Roman" w:cs="Times New Roman"/>
        </w:rPr>
        <w:t xml:space="preserve"> </w:t>
      </w:r>
      <w:r w:rsidR="004E7248" w:rsidRPr="002D34E8">
        <w:rPr>
          <w:rFonts w:ascii="Times New Roman" w:hAnsi="Times New Roman" w:cs="Times New Roman"/>
        </w:rPr>
        <w:t xml:space="preserve">na obszarze </w:t>
      </w:r>
      <w:r w:rsidR="006676A0" w:rsidRPr="002D34E8">
        <w:rPr>
          <w:rFonts w:ascii="Times New Roman" w:hAnsi="Times New Roman" w:cs="Times New Roman"/>
        </w:rPr>
        <w:t>Sołectw</w:t>
      </w:r>
      <w:r w:rsidR="004E7248" w:rsidRPr="002D34E8">
        <w:rPr>
          <w:rFonts w:ascii="Times New Roman" w:hAnsi="Times New Roman" w:cs="Times New Roman"/>
        </w:rPr>
        <w:t>a</w:t>
      </w:r>
      <w:r w:rsidR="006676A0" w:rsidRPr="002D34E8">
        <w:rPr>
          <w:rFonts w:ascii="Times New Roman" w:hAnsi="Times New Roman" w:cs="Times New Roman"/>
        </w:rPr>
        <w:t xml:space="preserve"> Anieliny,</w:t>
      </w:r>
    </w:p>
    <w:p w:rsidR="00244BEF" w:rsidRPr="002D34E8" w:rsidRDefault="002D34E8" w:rsidP="00244BEF">
      <w:pPr>
        <w:pStyle w:val="Akapitzlist"/>
        <w:numPr>
          <w:ilvl w:val="0"/>
          <w:numId w:val="2"/>
        </w:num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Pan </w:t>
      </w:r>
      <w:proofErr w:type="spellStart"/>
      <w:r w:rsidR="006676A0" w:rsidRPr="002D34E8">
        <w:rPr>
          <w:rFonts w:ascii="Times New Roman" w:hAnsi="Times New Roman" w:cs="Times New Roman"/>
        </w:rPr>
        <w:t>Płucisz</w:t>
      </w:r>
      <w:proofErr w:type="spellEnd"/>
      <w:r w:rsidR="006676A0" w:rsidRPr="002D34E8">
        <w:rPr>
          <w:rFonts w:ascii="Times New Roman" w:hAnsi="Times New Roman" w:cs="Times New Roman"/>
        </w:rPr>
        <w:t xml:space="preserve"> Jan</w:t>
      </w:r>
      <w:r w:rsidR="005C46A4">
        <w:rPr>
          <w:rFonts w:ascii="Times New Roman" w:hAnsi="Times New Roman" w:cs="Times New Roman"/>
        </w:rPr>
        <w:t>,</w:t>
      </w:r>
      <w:r w:rsidR="006676A0" w:rsidRPr="002D34E8">
        <w:rPr>
          <w:rFonts w:ascii="Times New Roman" w:hAnsi="Times New Roman" w:cs="Times New Roman"/>
        </w:rPr>
        <w:t xml:space="preserve"> </w:t>
      </w:r>
      <w:r w:rsidR="005C46A4" w:rsidRPr="002A5DFC">
        <w:rPr>
          <w:rFonts w:ascii="Times New Roman" w:hAnsi="Times New Roman" w:cs="Times New Roman"/>
        </w:rPr>
        <w:t>zam</w:t>
      </w:r>
      <w:r w:rsidR="002A5DFC" w:rsidRPr="002A5DFC">
        <w:rPr>
          <w:rFonts w:ascii="Times New Roman" w:hAnsi="Times New Roman" w:cs="Times New Roman"/>
        </w:rPr>
        <w:t>. Bnin</w:t>
      </w:r>
      <w:r w:rsidR="005C46A4" w:rsidRPr="002A5DFC">
        <w:rPr>
          <w:rFonts w:ascii="Times New Roman" w:hAnsi="Times New Roman" w:cs="Times New Roman"/>
        </w:rPr>
        <w:t xml:space="preserve"> </w:t>
      </w:r>
      <w:r w:rsidR="006676A0" w:rsidRPr="002A5DFC">
        <w:rPr>
          <w:rFonts w:ascii="Times New Roman" w:hAnsi="Times New Roman" w:cs="Times New Roman"/>
        </w:rPr>
        <w:t xml:space="preserve">- </w:t>
      </w:r>
      <w:r w:rsidRPr="002D34E8">
        <w:rPr>
          <w:rFonts w:ascii="Times New Roman" w:hAnsi="Times New Roman" w:cs="Times New Roman"/>
        </w:rPr>
        <w:t xml:space="preserve">na obszarze </w:t>
      </w:r>
      <w:r w:rsidR="00255FAC" w:rsidRPr="002D34E8">
        <w:rPr>
          <w:rFonts w:ascii="Times New Roman" w:hAnsi="Times New Roman" w:cs="Times New Roman"/>
        </w:rPr>
        <w:t>Sołectw</w:t>
      </w:r>
      <w:r w:rsidRPr="002D34E8">
        <w:rPr>
          <w:rFonts w:ascii="Times New Roman" w:hAnsi="Times New Roman" w:cs="Times New Roman"/>
        </w:rPr>
        <w:t>a</w:t>
      </w:r>
      <w:r w:rsidR="00255FAC" w:rsidRPr="002D34E8">
        <w:rPr>
          <w:rFonts w:ascii="Times New Roman" w:hAnsi="Times New Roman" w:cs="Times New Roman"/>
        </w:rPr>
        <w:t xml:space="preserve"> B</w:t>
      </w:r>
      <w:r w:rsidR="006676A0" w:rsidRPr="002D34E8">
        <w:rPr>
          <w:rFonts w:ascii="Times New Roman" w:hAnsi="Times New Roman" w:cs="Times New Roman"/>
        </w:rPr>
        <w:t>nin,</w:t>
      </w:r>
    </w:p>
    <w:p w:rsidR="00244BEF" w:rsidRPr="002D34E8" w:rsidRDefault="002D34E8" w:rsidP="00244BEF">
      <w:pPr>
        <w:pStyle w:val="Akapitzlist"/>
        <w:numPr>
          <w:ilvl w:val="0"/>
          <w:numId w:val="2"/>
        </w:num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Pani </w:t>
      </w:r>
      <w:r w:rsidR="006676A0" w:rsidRPr="002D34E8">
        <w:rPr>
          <w:rFonts w:ascii="Times New Roman" w:hAnsi="Times New Roman" w:cs="Times New Roman"/>
        </w:rPr>
        <w:t>Musiał Alina</w:t>
      </w:r>
      <w:r w:rsidR="002A5DFC">
        <w:rPr>
          <w:rFonts w:ascii="Times New Roman" w:hAnsi="Times New Roman" w:cs="Times New Roman"/>
        </w:rPr>
        <w:t xml:space="preserve"> </w:t>
      </w:r>
      <w:r w:rsidR="002A5DFC" w:rsidRPr="002A5DFC">
        <w:rPr>
          <w:rFonts w:ascii="Times New Roman" w:hAnsi="Times New Roman" w:cs="Times New Roman"/>
        </w:rPr>
        <w:t>Barbara</w:t>
      </w:r>
      <w:r w:rsidR="005C46A4" w:rsidRPr="002A5DFC">
        <w:rPr>
          <w:rFonts w:ascii="Times New Roman" w:hAnsi="Times New Roman" w:cs="Times New Roman"/>
        </w:rPr>
        <w:t>, zam</w:t>
      </w:r>
      <w:r w:rsidR="002A5DFC" w:rsidRPr="002A5DFC">
        <w:rPr>
          <w:rFonts w:ascii="Times New Roman" w:hAnsi="Times New Roman" w:cs="Times New Roman"/>
        </w:rPr>
        <w:t xml:space="preserve">. </w:t>
      </w:r>
      <w:r w:rsidR="00F76239" w:rsidRPr="002A5DFC">
        <w:rPr>
          <w:rFonts w:ascii="Times New Roman" w:hAnsi="Times New Roman" w:cs="Times New Roman"/>
        </w:rPr>
        <w:t xml:space="preserve"> </w:t>
      </w:r>
      <w:r w:rsidR="002A5DFC">
        <w:rPr>
          <w:rFonts w:ascii="Times New Roman" w:hAnsi="Times New Roman" w:cs="Times New Roman"/>
        </w:rPr>
        <w:t>Broniewo</w:t>
      </w:r>
      <w:r w:rsidR="005C46A4">
        <w:rPr>
          <w:rFonts w:ascii="Times New Roman" w:hAnsi="Times New Roman" w:cs="Times New Roman"/>
        </w:rPr>
        <w:t xml:space="preserve">- </w:t>
      </w:r>
      <w:r w:rsidRPr="002D34E8">
        <w:rPr>
          <w:rFonts w:ascii="Times New Roman" w:hAnsi="Times New Roman" w:cs="Times New Roman"/>
        </w:rPr>
        <w:t xml:space="preserve">na obszarze </w:t>
      </w:r>
      <w:r w:rsidR="00244BEF" w:rsidRPr="002D34E8">
        <w:rPr>
          <w:rFonts w:ascii="Times New Roman" w:hAnsi="Times New Roman" w:cs="Times New Roman"/>
        </w:rPr>
        <w:t>Sołectw</w:t>
      </w:r>
      <w:r w:rsidRPr="002D34E8">
        <w:rPr>
          <w:rFonts w:ascii="Times New Roman" w:hAnsi="Times New Roman" w:cs="Times New Roman"/>
        </w:rPr>
        <w:t>a</w:t>
      </w:r>
      <w:r w:rsidR="00244BEF" w:rsidRPr="002D34E8">
        <w:rPr>
          <w:rFonts w:ascii="Times New Roman" w:hAnsi="Times New Roman" w:cs="Times New Roman"/>
        </w:rPr>
        <w:t xml:space="preserve"> Broniewo</w:t>
      </w:r>
      <w:r w:rsidR="006676A0" w:rsidRPr="002D34E8">
        <w:rPr>
          <w:rFonts w:ascii="Times New Roman" w:hAnsi="Times New Roman" w:cs="Times New Roman"/>
        </w:rPr>
        <w:t>,</w:t>
      </w:r>
      <w:r w:rsidR="00244BEF" w:rsidRPr="002D34E8">
        <w:rPr>
          <w:rFonts w:ascii="Times New Roman" w:hAnsi="Times New Roman" w:cs="Times New Roman"/>
        </w:rPr>
        <w:t xml:space="preserve"> </w:t>
      </w:r>
    </w:p>
    <w:p w:rsidR="00244BEF" w:rsidRPr="002D34E8" w:rsidRDefault="002D34E8" w:rsidP="00244BEF">
      <w:pPr>
        <w:pStyle w:val="Akapitzlist"/>
        <w:numPr>
          <w:ilvl w:val="0"/>
          <w:numId w:val="2"/>
        </w:num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Pan </w:t>
      </w:r>
      <w:proofErr w:type="spellStart"/>
      <w:r w:rsidR="006676A0" w:rsidRPr="002D34E8">
        <w:rPr>
          <w:rFonts w:ascii="Times New Roman" w:hAnsi="Times New Roman" w:cs="Times New Roman"/>
          <w:bCs/>
        </w:rPr>
        <w:t>Gagajek</w:t>
      </w:r>
      <w:proofErr w:type="spellEnd"/>
      <w:r w:rsidR="006676A0" w:rsidRPr="002D34E8">
        <w:rPr>
          <w:rFonts w:ascii="Times New Roman" w:hAnsi="Times New Roman" w:cs="Times New Roman"/>
          <w:bCs/>
        </w:rPr>
        <w:t xml:space="preserve"> Czesław</w:t>
      </w:r>
      <w:r w:rsidR="00CD76E4">
        <w:rPr>
          <w:rFonts w:ascii="Times New Roman" w:hAnsi="Times New Roman" w:cs="Times New Roman"/>
          <w:bCs/>
        </w:rPr>
        <w:t>, zam.</w:t>
      </w:r>
      <w:r w:rsidR="002A5DFC">
        <w:rPr>
          <w:rFonts w:ascii="Times New Roman" w:hAnsi="Times New Roman" w:cs="Times New Roman"/>
          <w:bCs/>
        </w:rPr>
        <w:t xml:space="preserve"> Dębionek </w:t>
      </w:r>
      <w:r w:rsidR="00F76239" w:rsidRPr="002D34E8">
        <w:rPr>
          <w:rFonts w:ascii="Times New Roman" w:hAnsi="Times New Roman" w:cs="Times New Roman"/>
          <w:bCs/>
        </w:rPr>
        <w:t xml:space="preserve">- </w:t>
      </w:r>
      <w:r w:rsidRPr="002D34E8">
        <w:rPr>
          <w:rFonts w:ascii="Times New Roman" w:hAnsi="Times New Roman" w:cs="Times New Roman"/>
        </w:rPr>
        <w:t>na obszarze Sołectwa</w:t>
      </w:r>
      <w:r w:rsidR="00244BEF" w:rsidRPr="002D34E8">
        <w:rPr>
          <w:rFonts w:ascii="Times New Roman" w:hAnsi="Times New Roman" w:cs="Times New Roman"/>
          <w:bCs/>
        </w:rPr>
        <w:t xml:space="preserve"> Dębionek</w:t>
      </w:r>
      <w:r w:rsidR="006676A0" w:rsidRPr="002D34E8">
        <w:rPr>
          <w:rFonts w:ascii="Times New Roman" w:hAnsi="Times New Roman" w:cs="Times New Roman"/>
          <w:bCs/>
        </w:rPr>
        <w:t>,</w:t>
      </w:r>
      <w:r w:rsidR="00244BEF" w:rsidRPr="002D34E8">
        <w:rPr>
          <w:rFonts w:ascii="Times New Roman" w:hAnsi="Times New Roman" w:cs="Times New Roman"/>
          <w:bCs/>
        </w:rPr>
        <w:t xml:space="preserve"> </w:t>
      </w:r>
    </w:p>
    <w:p w:rsidR="00244BEF" w:rsidRPr="002D34E8" w:rsidRDefault="002D34E8" w:rsidP="00244BEF">
      <w:pPr>
        <w:pStyle w:val="Akapitzlist"/>
        <w:numPr>
          <w:ilvl w:val="0"/>
          <w:numId w:val="2"/>
        </w:num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Pani </w:t>
      </w:r>
      <w:r w:rsidR="006676A0" w:rsidRPr="002D34E8">
        <w:rPr>
          <w:rFonts w:ascii="Times New Roman" w:hAnsi="Times New Roman" w:cs="Times New Roman"/>
          <w:bCs/>
        </w:rPr>
        <w:t>Nowak Bazylia</w:t>
      </w:r>
      <w:r w:rsidR="002A5DFC">
        <w:rPr>
          <w:rFonts w:ascii="Times New Roman" w:hAnsi="Times New Roman" w:cs="Times New Roman"/>
          <w:bCs/>
        </w:rPr>
        <w:t xml:space="preserve"> Maria</w:t>
      </w:r>
      <w:r w:rsidR="00CD76E4">
        <w:rPr>
          <w:rFonts w:ascii="Times New Roman" w:hAnsi="Times New Roman" w:cs="Times New Roman"/>
          <w:bCs/>
        </w:rPr>
        <w:t xml:space="preserve">, zam. </w:t>
      </w:r>
      <w:r w:rsidR="002A5DFC">
        <w:rPr>
          <w:rFonts w:ascii="Times New Roman" w:hAnsi="Times New Roman" w:cs="Times New Roman"/>
          <w:bCs/>
        </w:rPr>
        <w:t>Dębowo</w:t>
      </w:r>
      <w:r w:rsidR="00F76239" w:rsidRPr="002D34E8">
        <w:rPr>
          <w:rFonts w:ascii="Times New Roman" w:hAnsi="Times New Roman" w:cs="Times New Roman"/>
          <w:bCs/>
        </w:rPr>
        <w:t xml:space="preserve"> -</w:t>
      </w:r>
      <w:r w:rsidRPr="002D34E8">
        <w:rPr>
          <w:rFonts w:ascii="Times New Roman" w:hAnsi="Times New Roman" w:cs="Times New Roman"/>
        </w:rPr>
        <w:t xml:space="preserve"> na obszarze Sołectwa</w:t>
      </w:r>
      <w:r w:rsidR="00244BEF" w:rsidRPr="002D34E8">
        <w:rPr>
          <w:rFonts w:ascii="Times New Roman" w:hAnsi="Times New Roman" w:cs="Times New Roman"/>
          <w:bCs/>
        </w:rPr>
        <w:t xml:space="preserve"> Dębowo</w:t>
      </w:r>
      <w:r w:rsidR="006676A0" w:rsidRPr="002D34E8">
        <w:rPr>
          <w:rFonts w:ascii="Times New Roman" w:hAnsi="Times New Roman" w:cs="Times New Roman"/>
          <w:bCs/>
        </w:rPr>
        <w:t>,</w:t>
      </w:r>
      <w:r w:rsidR="00244BEF" w:rsidRPr="002D34E8">
        <w:rPr>
          <w:rFonts w:ascii="Times New Roman" w:hAnsi="Times New Roman" w:cs="Times New Roman"/>
          <w:bCs/>
        </w:rPr>
        <w:t xml:space="preserve"> </w:t>
      </w:r>
    </w:p>
    <w:p w:rsidR="00244BEF" w:rsidRPr="002D34E8" w:rsidRDefault="002D34E8" w:rsidP="00244BEF">
      <w:pPr>
        <w:pStyle w:val="Akapitzlist"/>
        <w:numPr>
          <w:ilvl w:val="0"/>
          <w:numId w:val="2"/>
        </w:num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Pan </w:t>
      </w:r>
      <w:r w:rsidR="006676A0" w:rsidRPr="002D34E8">
        <w:rPr>
          <w:rFonts w:ascii="Times New Roman" w:hAnsi="Times New Roman" w:cs="Times New Roman"/>
          <w:bCs/>
        </w:rPr>
        <w:t>Wachowiak Bogdan</w:t>
      </w:r>
      <w:r w:rsidR="002A5DFC">
        <w:rPr>
          <w:rFonts w:ascii="Times New Roman" w:hAnsi="Times New Roman" w:cs="Times New Roman"/>
          <w:bCs/>
        </w:rPr>
        <w:t xml:space="preserve"> Walenty</w:t>
      </w:r>
      <w:r w:rsidR="00CD76E4">
        <w:rPr>
          <w:rFonts w:ascii="Times New Roman" w:hAnsi="Times New Roman" w:cs="Times New Roman"/>
          <w:bCs/>
        </w:rPr>
        <w:t xml:space="preserve">, zam. </w:t>
      </w:r>
      <w:r w:rsidR="002A5DFC">
        <w:rPr>
          <w:rFonts w:ascii="Times New Roman" w:hAnsi="Times New Roman" w:cs="Times New Roman"/>
          <w:bCs/>
        </w:rPr>
        <w:t>Jadwiżyn</w:t>
      </w:r>
      <w:r w:rsidR="00F76239" w:rsidRPr="002D34E8">
        <w:rPr>
          <w:rFonts w:ascii="Times New Roman" w:hAnsi="Times New Roman" w:cs="Times New Roman"/>
          <w:bCs/>
        </w:rPr>
        <w:t xml:space="preserve">  -</w:t>
      </w:r>
      <w:r w:rsidRPr="002D34E8">
        <w:rPr>
          <w:rFonts w:ascii="Times New Roman" w:hAnsi="Times New Roman" w:cs="Times New Roman"/>
        </w:rPr>
        <w:t xml:space="preserve"> na obszarze Sołectwa</w:t>
      </w:r>
      <w:r w:rsidR="00244BEF" w:rsidRPr="002D34E8">
        <w:rPr>
          <w:rFonts w:ascii="Times New Roman" w:hAnsi="Times New Roman" w:cs="Times New Roman"/>
          <w:bCs/>
        </w:rPr>
        <w:t xml:space="preserve"> Jadwiżyn</w:t>
      </w:r>
      <w:r w:rsidR="006676A0" w:rsidRPr="002D34E8">
        <w:rPr>
          <w:rFonts w:ascii="Times New Roman" w:hAnsi="Times New Roman" w:cs="Times New Roman"/>
          <w:bCs/>
        </w:rPr>
        <w:t>,</w:t>
      </w:r>
      <w:r w:rsidR="00244BEF" w:rsidRPr="002D34E8">
        <w:rPr>
          <w:rFonts w:ascii="Times New Roman" w:hAnsi="Times New Roman" w:cs="Times New Roman"/>
          <w:bCs/>
        </w:rPr>
        <w:t xml:space="preserve"> </w:t>
      </w:r>
    </w:p>
    <w:p w:rsidR="00244BEF" w:rsidRPr="002D34E8" w:rsidRDefault="002D34E8" w:rsidP="00244BEF">
      <w:pPr>
        <w:pStyle w:val="Akapitzlist"/>
        <w:numPr>
          <w:ilvl w:val="0"/>
          <w:numId w:val="2"/>
        </w:num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Pan </w:t>
      </w:r>
      <w:r w:rsidR="006676A0" w:rsidRPr="002D34E8">
        <w:rPr>
          <w:rFonts w:ascii="Times New Roman" w:hAnsi="Times New Roman" w:cs="Times New Roman"/>
          <w:bCs/>
        </w:rPr>
        <w:t>Działoszyński Grzegorz</w:t>
      </w:r>
      <w:r w:rsidR="00CD76E4">
        <w:rPr>
          <w:rFonts w:ascii="Times New Roman" w:hAnsi="Times New Roman" w:cs="Times New Roman"/>
          <w:bCs/>
        </w:rPr>
        <w:t>, zam</w:t>
      </w:r>
      <w:r w:rsidR="002A5DFC">
        <w:rPr>
          <w:rFonts w:ascii="Times New Roman" w:hAnsi="Times New Roman" w:cs="Times New Roman"/>
          <w:bCs/>
        </w:rPr>
        <w:t xml:space="preserve">. Kraczki </w:t>
      </w:r>
      <w:r w:rsidR="00F76239" w:rsidRPr="002D34E8">
        <w:rPr>
          <w:rFonts w:ascii="Times New Roman" w:hAnsi="Times New Roman" w:cs="Times New Roman"/>
          <w:bCs/>
        </w:rPr>
        <w:t xml:space="preserve">- </w:t>
      </w:r>
      <w:r w:rsidR="006676A0" w:rsidRPr="002D34E8">
        <w:rPr>
          <w:rFonts w:ascii="Times New Roman" w:hAnsi="Times New Roman" w:cs="Times New Roman"/>
          <w:bCs/>
        </w:rPr>
        <w:t xml:space="preserve"> </w:t>
      </w:r>
      <w:r w:rsidRPr="002D34E8">
        <w:rPr>
          <w:rFonts w:ascii="Times New Roman" w:hAnsi="Times New Roman" w:cs="Times New Roman"/>
        </w:rPr>
        <w:t>na obszarze Sołectwa</w:t>
      </w:r>
      <w:r w:rsidR="00244BEF" w:rsidRPr="002D34E8">
        <w:rPr>
          <w:rFonts w:ascii="Times New Roman" w:hAnsi="Times New Roman" w:cs="Times New Roman"/>
          <w:bCs/>
        </w:rPr>
        <w:t xml:space="preserve"> Kraczki</w:t>
      </w:r>
      <w:r w:rsidR="006676A0" w:rsidRPr="002D34E8">
        <w:rPr>
          <w:rFonts w:ascii="Times New Roman" w:hAnsi="Times New Roman" w:cs="Times New Roman"/>
          <w:bCs/>
        </w:rPr>
        <w:t>,</w:t>
      </w:r>
      <w:r w:rsidR="00244BEF" w:rsidRPr="002D34E8">
        <w:rPr>
          <w:rFonts w:ascii="Times New Roman" w:hAnsi="Times New Roman" w:cs="Times New Roman"/>
          <w:bCs/>
        </w:rPr>
        <w:t xml:space="preserve"> </w:t>
      </w:r>
    </w:p>
    <w:p w:rsidR="00244BEF" w:rsidRPr="002D34E8" w:rsidRDefault="002D34E8" w:rsidP="00244BEF">
      <w:pPr>
        <w:pStyle w:val="Akapitzlist"/>
        <w:numPr>
          <w:ilvl w:val="0"/>
          <w:numId w:val="2"/>
        </w:num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Pan </w:t>
      </w:r>
      <w:r w:rsidR="006676A0" w:rsidRPr="002D34E8">
        <w:rPr>
          <w:rFonts w:ascii="Times New Roman" w:hAnsi="Times New Roman" w:cs="Times New Roman"/>
          <w:bCs/>
        </w:rPr>
        <w:t>Stypka Józef</w:t>
      </w:r>
      <w:r w:rsidR="00CD76E4">
        <w:rPr>
          <w:rFonts w:ascii="Times New Roman" w:hAnsi="Times New Roman" w:cs="Times New Roman"/>
          <w:bCs/>
        </w:rPr>
        <w:t xml:space="preserve">, zam. </w:t>
      </w:r>
      <w:r w:rsidR="002A5DFC">
        <w:rPr>
          <w:rFonts w:ascii="Times New Roman" w:hAnsi="Times New Roman" w:cs="Times New Roman"/>
          <w:bCs/>
        </w:rPr>
        <w:t>Liszkówko</w:t>
      </w:r>
      <w:r w:rsidR="006676A0" w:rsidRPr="002D34E8">
        <w:rPr>
          <w:rFonts w:ascii="Times New Roman" w:hAnsi="Times New Roman" w:cs="Times New Roman"/>
          <w:bCs/>
        </w:rPr>
        <w:t xml:space="preserve"> -</w:t>
      </w:r>
      <w:r w:rsidRPr="002D34E8">
        <w:rPr>
          <w:rFonts w:ascii="Times New Roman" w:hAnsi="Times New Roman" w:cs="Times New Roman"/>
        </w:rPr>
        <w:t xml:space="preserve"> na obszarze Sołectwa</w:t>
      </w:r>
      <w:r w:rsidRPr="002D34E8">
        <w:rPr>
          <w:rFonts w:ascii="Times New Roman" w:hAnsi="Times New Roman" w:cs="Times New Roman"/>
          <w:bCs/>
        </w:rPr>
        <w:t xml:space="preserve"> </w:t>
      </w:r>
      <w:r w:rsidR="00244BEF" w:rsidRPr="002D34E8">
        <w:rPr>
          <w:rFonts w:ascii="Times New Roman" w:hAnsi="Times New Roman" w:cs="Times New Roman"/>
          <w:bCs/>
        </w:rPr>
        <w:t>Sołectwo Liszkówko</w:t>
      </w:r>
      <w:r w:rsidR="006676A0" w:rsidRPr="002D34E8">
        <w:rPr>
          <w:rFonts w:ascii="Times New Roman" w:hAnsi="Times New Roman" w:cs="Times New Roman"/>
          <w:bCs/>
        </w:rPr>
        <w:t>,</w:t>
      </w:r>
      <w:r w:rsidR="00244BEF" w:rsidRPr="002D34E8">
        <w:rPr>
          <w:rFonts w:ascii="Times New Roman" w:hAnsi="Times New Roman" w:cs="Times New Roman"/>
          <w:bCs/>
        </w:rPr>
        <w:t xml:space="preserve"> </w:t>
      </w:r>
    </w:p>
    <w:p w:rsidR="00244BEF" w:rsidRPr="002D34E8" w:rsidRDefault="002D34E8" w:rsidP="00244BEF">
      <w:pPr>
        <w:pStyle w:val="Akapitzlist"/>
        <w:numPr>
          <w:ilvl w:val="0"/>
          <w:numId w:val="2"/>
        </w:num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Pani </w:t>
      </w:r>
      <w:r w:rsidR="006676A0" w:rsidRPr="002D34E8">
        <w:rPr>
          <w:rFonts w:ascii="Times New Roman" w:hAnsi="Times New Roman" w:cs="Times New Roman"/>
          <w:bCs/>
        </w:rPr>
        <w:t>Staniszewska Barbara</w:t>
      </w:r>
      <w:r w:rsidR="002A5DFC">
        <w:rPr>
          <w:rFonts w:ascii="Times New Roman" w:hAnsi="Times New Roman" w:cs="Times New Roman"/>
          <w:bCs/>
        </w:rPr>
        <w:t xml:space="preserve"> Irena</w:t>
      </w:r>
      <w:r w:rsidR="00CD76E4">
        <w:rPr>
          <w:rFonts w:ascii="Times New Roman" w:hAnsi="Times New Roman" w:cs="Times New Roman"/>
          <w:bCs/>
        </w:rPr>
        <w:t xml:space="preserve">, zam. </w:t>
      </w:r>
      <w:r w:rsidR="002A5DFC">
        <w:rPr>
          <w:rFonts w:ascii="Times New Roman" w:hAnsi="Times New Roman" w:cs="Times New Roman"/>
          <w:bCs/>
        </w:rPr>
        <w:t>Łodzia</w:t>
      </w:r>
      <w:r w:rsidR="006676A0" w:rsidRPr="002D34E8">
        <w:rPr>
          <w:rFonts w:ascii="Times New Roman" w:hAnsi="Times New Roman" w:cs="Times New Roman"/>
          <w:bCs/>
        </w:rPr>
        <w:t xml:space="preserve"> -</w:t>
      </w:r>
      <w:r w:rsidRPr="002D34E8">
        <w:rPr>
          <w:rFonts w:ascii="Times New Roman" w:hAnsi="Times New Roman" w:cs="Times New Roman"/>
        </w:rPr>
        <w:t xml:space="preserve"> na obszarze Sołectwa</w:t>
      </w:r>
      <w:r w:rsidR="006676A0" w:rsidRPr="002D34E8">
        <w:rPr>
          <w:rFonts w:ascii="Times New Roman" w:hAnsi="Times New Roman" w:cs="Times New Roman"/>
          <w:bCs/>
        </w:rPr>
        <w:t xml:space="preserve"> Łodzia,</w:t>
      </w:r>
      <w:r w:rsidR="00244BEF" w:rsidRPr="002D34E8">
        <w:rPr>
          <w:rFonts w:ascii="Times New Roman" w:hAnsi="Times New Roman" w:cs="Times New Roman"/>
          <w:bCs/>
        </w:rPr>
        <w:t xml:space="preserve"> </w:t>
      </w:r>
    </w:p>
    <w:p w:rsidR="00244BEF" w:rsidRPr="002D34E8" w:rsidRDefault="002D34E8" w:rsidP="00244BEF">
      <w:pPr>
        <w:pStyle w:val="Akapitzlist"/>
        <w:numPr>
          <w:ilvl w:val="0"/>
          <w:numId w:val="2"/>
        </w:num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Pani </w:t>
      </w:r>
      <w:r w:rsidR="00CD76E4">
        <w:rPr>
          <w:rFonts w:ascii="Times New Roman" w:hAnsi="Times New Roman" w:cs="Times New Roman"/>
          <w:bCs/>
        </w:rPr>
        <w:t>Gapa Jadwiga</w:t>
      </w:r>
      <w:r w:rsidR="002A5DFC">
        <w:rPr>
          <w:rFonts w:ascii="Times New Roman" w:hAnsi="Times New Roman" w:cs="Times New Roman"/>
          <w:bCs/>
        </w:rPr>
        <w:t xml:space="preserve"> Maria</w:t>
      </w:r>
      <w:r w:rsidR="00CD76E4">
        <w:rPr>
          <w:rFonts w:ascii="Times New Roman" w:hAnsi="Times New Roman" w:cs="Times New Roman"/>
          <w:bCs/>
        </w:rPr>
        <w:t>, zam</w:t>
      </w:r>
      <w:r w:rsidR="002A5DFC">
        <w:rPr>
          <w:rFonts w:ascii="Times New Roman" w:hAnsi="Times New Roman" w:cs="Times New Roman"/>
          <w:bCs/>
        </w:rPr>
        <w:t xml:space="preserve">. Mrozowo </w:t>
      </w:r>
      <w:r w:rsidR="006676A0" w:rsidRPr="002D34E8">
        <w:rPr>
          <w:rFonts w:ascii="Times New Roman" w:hAnsi="Times New Roman" w:cs="Times New Roman"/>
          <w:bCs/>
        </w:rPr>
        <w:t xml:space="preserve">- </w:t>
      </w:r>
      <w:r w:rsidRPr="002D34E8">
        <w:rPr>
          <w:rFonts w:ascii="Times New Roman" w:hAnsi="Times New Roman" w:cs="Times New Roman"/>
        </w:rPr>
        <w:t>na obszarze Sołectwa</w:t>
      </w:r>
      <w:r w:rsidR="00244BEF" w:rsidRPr="002D34E8">
        <w:rPr>
          <w:rFonts w:ascii="Times New Roman" w:hAnsi="Times New Roman" w:cs="Times New Roman"/>
          <w:bCs/>
        </w:rPr>
        <w:t xml:space="preserve"> Mrozowo</w:t>
      </w:r>
      <w:r w:rsidR="006676A0" w:rsidRPr="002D34E8">
        <w:rPr>
          <w:rFonts w:ascii="Times New Roman" w:hAnsi="Times New Roman" w:cs="Times New Roman"/>
          <w:bCs/>
        </w:rPr>
        <w:t>,</w:t>
      </w:r>
      <w:r w:rsidR="00244BEF" w:rsidRPr="002D34E8">
        <w:rPr>
          <w:rFonts w:ascii="Times New Roman" w:hAnsi="Times New Roman" w:cs="Times New Roman"/>
          <w:bCs/>
        </w:rPr>
        <w:t xml:space="preserve"> </w:t>
      </w:r>
    </w:p>
    <w:p w:rsidR="00244BEF" w:rsidRPr="002D34E8" w:rsidRDefault="002D34E8" w:rsidP="007126EF">
      <w:pPr>
        <w:pStyle w:val="Akapitzlist"/>
        <w:numPr>
          <w:ilvl w:val="0"/>
          <w:numId w:val="2"/>
        </w:num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Pani </w:t>
      </w:r>
      <w:r w:rsidR="002A5DFC">
        <w:rPr>
          <w:rFonts w:ascii="Times New Roman" w:hAnsi="Times New Roman" w:cs="Times New Roman"/>
          <w:bCs/>
        </w:rPr>
        <w:t>Malak</w:t>
      </w:r>
      <w:r w:rsidR="006676A0" w:rsidRPr="002D34E8">
        <w:rPr>
          <w:rFonts w:ascii="Times New Roman" w:hAnsi="Times New Roman" w:cs="Times New Roman"/>
          <w:bCs/>
        </w:rPr>
        <w:t xml:space="preserve"> Ewa</w:t>
      </w:r>
      <w:r w:rsidR="002A5DFC">
        <w:rPr>
          <w:rFonts w:ascii="Times New Roman" w:hAnsi="Times New Roman" w:cs="Times New Roman"/>
          <w:bCs/>
        </w:rPr>
        <w:t xml:space="preserve"> Ł</w:t>
      </w:r>
      <w:r w:rsidR="003E4EB6">
        <w:rPr>
          <w:rFonts w:ascii="Times New Roman" w:hAnsi="Times New Roman" w:cs="Times New Roman"/>
          <w:bCs/>
        </w:rPr>
        <w:t>ucja</w:t>
      </w:r>
      <w:r w:rsidR="00CD76E4">
        <w:rPr>
          <w:rFonts w:ascii="Times New Roman" w:hAnsi="Times New Roman" w:cs="Times New Roman"/>
          <w:bCs/>
        </w:rPr>
        <w:t xml:space="preserve">, zam. </w:t>
      </w:r>
      <w:r w:rsidR="002A5DFC">
        <w:rPr>
          <w:rFonts w:ascii="Times New Roman" w:hAnsi="Times New Roman" w:cs="Times New Roman"/>
          <w:bCs/>
        </w:rPr>
        <w:t xml:space="preserve">Radzicz </w:t>
      </w:r>
      <w:r w:rsidR="006676A0" w:rsidRPr="002D34E8">
        <w:rPr>
          <w:rFonts w:ascii="Times New Roman" w:hAnsi="Times New Roman" w:cs="Times New Roman"/>
          <w:bCs/>
        </w:rPr>
        <w:t xml:space="preserve"> -</w:t>
      </w:r>
      <w:r w:rsidRPr="002D34E8">
        <w:rPr>
          <w:rFonts w:ascii="Times New Roman" w:hAnsi="Times New Roman" w:cs="Times New Roman"/>
        </w:rPr>
        <w:t xml:space="preserve"> na obszarze Sołectwa</w:t>
      </w:r>
      <w:r w:rsidR="00244BEF" w:rsidRPr="002D34E8">
        <w:rPr>
          <w:rFonts w:ascii="Times New Roman" w:hAnsi="Times New Roman" w:cs="Times New Roman"/>
          <w:bCs/>
        </w:rPr>
        <w:t xml:space="preserve"> Radzicz</w:t>
      </w:r>
      <w:r w:rsidR="006676A0" w:rsidRPr="002D34E8">
        <w:rPr>
          <w:rFonts w:ascii="Times New Roman" w:hAnsi="Times New Roman" w:cs="Times New Roman"/>
          <w:bCs/>
        </w:rPr>
        <w:t>,</w:t>
      </w:r>
    </w:p>
    <w:p w:rsidR="00244BEF" w:rsidRPr="002D34E8" w:rsidRDefault="002D34E8" w:rsidP="00244BEF">
      <w:pPr>
        <w:pStyle w:val="Akapitzlist"/>
        <w:numPr>
          <w:ilvl w:val="0"/>
          <w:numId w:val="2"/>
        </w:num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Pani </w:t>
      </w:r>
      <w:r w:rsidR="006676A0" w:rsidRPr="002D34E8">
        <w:rPr>
          <w:rFonts w:ascii="Times New Roman" w:hAnsi="Times New Roman" w:cs="Times New Roman"/>
          <w:bCs/>
        </w:rPr>
        <w:t>Gajewska Barbara</w:t>
      </w:r>
      <w:r w:rsidR="002A5DFC">
        <w:rPr>
          <w:rFonts w:ascii="Times New Roman" w:hAnsi="Times New Roman" w:cs="Times New Roman"/>
          <w:bCs/>
        </w:rPr>
        <w:t xml:space="preserve"> Krystyna</w:t>
      </w:r>
      <w:r w:rsidR="00CD76E4">
        <w:rPr>
          <w:rFonts w:ascii="Times New Roman" w:hAnsi="Times New Roman" w:cs="Times New Roman"/>
          <w:bCs/>
        </w:rPr>
        <w:t>, zam</w:t>
      </w:r>
      <w:r w:rsidR="004734B7">
        <w:rPr>
          <w:rFonts w:ascii="Times New Roman" w:hAnsi="Times New Roman" w:cs="Times New Roman"/>
          <w:bCs/>
        </w:rPr>
        <w:t>.</w:t>
      </w:r>
      <w:r w:rsidR="00CD76E4">
        <w:rPr>
          <w:rFonts w:ascii="Times New Roman" w:hAnsi="Times New Roman" w:cs="Times New Roman"/>
          <w:bCs/>
        </w:rPr>
        <w:t xml:space="preserve"> </w:t>
      </w:r>
      <w:r w:rsidR="002A5DFC">
        <w:rPr>
          <w:rFonts w:ascii="Times New Roman" w:hAnsi="Times New Roman" w:cs="Times New Roman"/>
          <w:bCs/>
        </w:rPr>
        <w:t xml:space="preserve">Samostrzel </w:t>
      </w:r>
      <w:r w:rsidR="006676A0" w:rsidRPr="002D34E8">
        <w:rPr>
          <w:rFonts w:ascii="Times New Roman" w:hAnsi="Times New Roman" w:cs="Times New Roman"/>
          <w:bCs/>
        </w:rPr>
        <w:t xml:space="preserve">- </w:t>
      </w:r>
      <w:r w:rsidRPr="002D34E8">
        <w:rPr>
          <w:rFonts w:ascii="Times New Roman" w:hAnsi="Times New Roman" w:cs="Times New Roman"/>
        </w:rPr>
        <w:t>na obszarze Sołectwa</w:t>
      </w:r>
      <w:r w:rsidRPr="002D34E8">
        <w:rPr>
          <w:rFonts w:ascii="Times New Roman" w:hAnsi="Times New Roman" w:cs="Times New Roman"/>
          <w:bCs/>
        </w:rPr>
        <w:t xml:space="preserve"> </w:t>
      </w:r>
      <w:r w:rsidR="00244BEF" w:rsidRPr="002D34E8">
        <w:rPr>
          <w:rFonts w:ascii="Times New Roman" w:hAnsi="Times New Roman" w:cs="Times New Roman"/>
          <w:bCs/>
        </w:rPr>
        <w:t>Samostrzel</w:t>
      </w:r>
      <w:r w:rsidR="006676A0" w:rsidRPr="002D34E8">
        <w:rPr>
          <w:rFonts w:ascii="Times New Roman" w:hAnsi="Times New Roman" w:cs="Times New Roman"/>
          <w:bCs/>
        </w:rPr>
        <w:t>,</w:t>
      </w:r>
      <w:r w:rsidR="00244BEF" w:rsidRPr="002D34E8">
        <w:rPr>
          <w:rFonts w:ascii="Times New Roman" w:hAnsi="Times New Roman" w:cs="Times New Roman"/>
          <w:bCs/>
        </w:rPr>
        <w:t xml:space="preserve"> </w:t>
      </w:r>
    </w:p>
    <w:p w:rsidR="000A6F69" w:rsidRPr="0043691C" w:rsidRDefault="002D34E8" w:rsidP="00244BEF">
      <w:pPr>
        <w:pStyle w:val="Akapitzlist"/>
        <w:numPr>
          <w:ilvl w:val="0"/>
          <w:numId w:val="2"/>
        </w:num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Pan </w:t>
      </w:r>
      <w:r w:rsidR="006676A0" w:rsidRPr="002D34E8">
        <w:rPr>
          <w:rFonts w:ascii="Times New Roman" w:hAnsi="Times New Roman" w:cs="Times New Roman"/>
          <w:bCs/>
        </w:rPr>
        <w:t>Frąckowiak Wojciech</w:t>
      </w:r>
      <w:r w:rsidR="00CD76E4">
        <w:rPr>
          <w:rFonts w:ascii="Times New Roman" w:hAnsi="Times New Roman" w:cs="Times New Roman"/>
          <w:bCs/>
        </w:rPr>
        <w:t>, zam</w:t>
      </w:r>
      <w:r w:rsidR="002A5DFC">
        <w:rPr>
          <w:rFonts w:ascii="Times New Roman" w:hAnsi="Times New Roman" w:cs="Times New Roman"/>
          <w:bCs/>
        </w:rPr>
        <w:t>. Śmielin</w:t>
      </w:r>
      <w:r w:rsidR="006676A0" w:rsidRPr="002D34E8">
        <w:rPr>
          <w:rFonts w:ascii="Times New Roman" w:hAnsi="Times New Roman" w:cs="Times New Roman"/>
          <w:bCs/>
        </w:rPr>
        <w:t xml:space="preserve"> - </w:t>
      </w:r>
      <w:r w:rsidRPr="002D34E8">
        <w:rPr>
          <w:rFonts w:ascii="Times New Roman" w:hAnsi="Times New Roman" w:cs="Times New Roman"/>
        </w:rPr>
        <w:t>na obszarze Sołectwa</w:t>
      </w:r>
      <w:r w:rsidR="006676A0" w:rsidRPr="002D34E8">
        <w:rPr>
          <w:rFonts w:ascii="Times New Roman" w:hAnsi="Times New Roman" w:cs="Times New Roman"/>
          <w:bCs/>
        </w:rPr>
        <w:t xml:space="preserve"> </w:t>
      </w:r>
      <w:r w:rsidR="006676A0">
        <w:rPr>
          <w:rFonts w:ascii="Times New Roman" w:hAnsi="Times New Roman" w:cs="Times New Roman"/>
          <w:bCs/>
        </w:rPr>
        <w:t>Śmielin</w:t>
      </w:r>
      <w:r w:rsidR="0043691C">
        <w:rPr>
          <w:rFonts w:ascii="Times New Roman" w:hAnsi="Times New Roman" w:cs="Times New Roman"/>
          <w:bCs/>
        </w:rPr>
        <w:t>.</w:t>
      </w:r>
    </w:p>
    <w:p w:rsidR="00EA4BB3" w:rsidRPr="00EE021C" w:rsidRDefault="000A6F69" w:rsidP="009A361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/>
          <w:color w:val="FF0000"/>
          <w:shd w:val="clear" w:color="auto" w:fill="FFFFFF"/>
        </w:rPr>
      </w:pPr>
      <w:r w:rsidRPr="00686F99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>§</w:t>
      </w:r>
      <w:r w:rsidR="0043691C">
        <w:rPr>
          <w:rFonts w:ascii="Times New Roman" w:hAnsi="Times New Roman" w:cs="Times New Roman"/>
          <w:b/>
          <w:bCs/>
        </w:rPr>
        <w:t>3</w:t>
      </w:r>
      <w:r w:rsidRPr="00686F99">
        <w:rPr>
          <w:rFonts w:ascii="Times New Roman" w:hAnsi="Times New Roman" w:cs="Times New Roman"/>
          <w:b/>
          <w:bCs/>
        </w:rPr>
        <w:t xml:space="preserve">. </w:t>
      </w:r>
      <w:r w:rsidR="00EA4BB3" w:rsidRPr="00F86DA3">
        <w:rPr>
          <w:rFonts w:ascii="Times New Roman" w:hAnsi="Times New Roman"/>
          <w:shd w:val="clear" w:color="auto" w:fill="FFFFFF"/>
        </w:rPr>
        <w:t>Pobrane w danym miesiącu podatki i opłaty powinny być przez inkasenta wpłacone na rachunek bankowy Gminy Sadki  lub w kasie Urzędu Gminy w Sadkach w terminie 7 dni po dniu, w którym zgodnie   z przepisami prawa podatkowego, wpłata podatku przez podatnika powinna nastąpić.</w:t>
      </w:r>
    </w:p>
    <w:p w:rsidR="003F2DF6" w:rsidRDefault="000A6F69" w:rsidP="003F2DF6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 xml:space="preserve">     §</w:t>
      </w:r>
      <w:r w:rsidR="0043691C">
        <w:rPr>
          <w:rFonts w:ascii="Times New Roman" w:hAnsi="Times New Roman" w:cs="Times New Roman"/>
          <w:b/>
          <w:bCs/>
        </w:rPr>
        <w:t>4</w:t>
      </w:r>
      <w:r w:rsidR="00244BEF" w:rsidRPr="00686F99">
        <w:rPr>
          <w:rFonts w:ascii="Times New Roman" w:hAnsi="Times New Roman" w:cs="Times New Roman"/>
          <w:b/>
          <w:bCs/>
        </w:rPr>
        <w:t xml:space="preserve">. </w:t>
      </w:r>
      <w:r w:rsidR="003B22B3">
        <w:rPr>
          <w:rFonts w:ascii="Times New Roman" w:hAnsi="Times New Roman" w:cs="Times New Roman"/>
          <w:b/>
          <w:bCs/>
        </w:rPr>
        <w:t xml:space="preserve">1. </w:t>
      </w:r>
      <w:r w:rsidR="003F2DF6" w:rsidRPr="00EE021C">
        <w:rPr>
          <w:rFonts w:ascii="Times New Roman" w:hAnsi="Times New Roman"/>
        </w:rPr>
        <w:t xml:space="preserve">Zarządzenie poboru podatków w drodze </w:t>
      </w:r>
      <w:r w:rsidR="003F2DF6" w:rsidRPr="00ED0010">
        <w:rPr>
          <w:rFonts w:ascii="Times New Roman" w:hAnsi="Times New Roman"/>
        </w:rPr>
        <w:t xml:space="preserve">inkasa nie wyklucza uiszczenia należności przez podatników bezpośrednio w kasie Urzędy Gminy lub na właściwy rachunek bankowy. </w:t>
      </w:r>
    </w:p>
    <w:p w:rsidR="003B22B3" w:rsidRPr="00ED0010" w:rsidRDefault="003B22B3" w:rsidP="003F2DF6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</w:rPr>
      </w:pPr>
      <w:r w:rsidRPr="00ED0010">
        <w:rPr>
          <w:rFonts w:ascii="Times New Roman" w:hAnsi="Times New Roman" w:cs="Times New Roman"/>
          <w:b/>
          <w:bCs/>
        </w:rPr>
        <w:t xml:space="preserve">2.  </w:t>
      </w:r>
      <w:r w:rsidRPr="00ED0010">
        <w:rPr>
          <w:rFonts w:ascii="Times New Roman" w:hAnsi="Times New Roman" w:cs="Times New Roman"/>
        </w:rPr>
        <w:t>Inkasenci, o których mowa w § 2 dokonują czynności inkasenta osobiście.</w:t>
      </w:r>
    </w:p>
    <w:p w:rsidR="00B25B00" w:rsidRPr="009A3612" w:rsidRDefault="00B25B00" w:rsidP="003F2DF6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/>
          <w:bCs/>
        </w:rPr>
      </w:pPr>
      <w:r w:rsidRPr="00686F9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§</w:t>
      </w:r>
      <w:r w:rsidR="0043691C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. </w:t>
      </w:r>
      <w:r w:rsidRPr="00B25B00">
        <w:rPr>
          <w:rFonts w:ascii="Times New Roman" w:hAnsi="Times New Roman" w:cs="Times New Roman"/>
          <w:bCs/>
        </w:rPr>
        <w:t>U</w:t>
      </w:r>
      <w:r w:rsidRPr="00EE021C">
        <w:rPr>
          <w:rFonts w:ascii="Times New Roman" w:hAnsi="Times New Roman"/>
          <w:bCs/>
        </w:rPr>
        <w:t xml:space="preserve">stala się wynagrodzenie za </w:t>
      </w:r>
      <w:r w:rsidRPr="00ED0010">
        <w:rPr>
          <w:rFonts w:ascii="Times New Roman" w:hAnsi="Times New Roman"/>
          <w:bCs/>
        </w:rPr>
        <w:t xml:space="preserve">inkaso w w/w podatkach i opłacie </w:t>
      </w:r>
      <w:r w:rsidRPr="00EE021C">
        <w:rPr>
          <w:rFonts w:ascii="Times New Roman" w:hAnsi="Times New Roman"/>
          <w:bCs/>
        </w:rPr>
        <w:t>w wysokości 4 % zainkasowanej kwoty.</w:t>
      </w:r>
    </w:p>
    <w:p w:rsidR="00244BEF" w:rsidRPr="00686F99" w:rsidRDefault="00244BEF" w:rsidP="00244BEF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Cs/>
        </w:rPr>
      </w:pPr>
      <w:r w:rsidRPr="00686F99">
        <w:rPr>
          <w:rFonts w:ascii="Times New Roman" w:hAnsi="Times New Roman" w:cs="Times New Roman"/>
          <w:b/>
          <w:bCs/>
        </w:rPr>
        <w:lastRenderedPageBreak/>
        <w:t xml:space="preserve">     </w:t>
      </w:r>
      <w:r w:rsidR="000A6F69">
        <w:rPr>
          <w:rFonts w:ascii="Times New Roman" w:hAnsi="Times New Roman" w:cs="Times New Roman"/>
          <w:b/>
          <w:bCs/>
        </w:rPr>
        <w:t>§</w:t>
      </w:r>
      <w:r w:rsidR="0043691C">
        <w:rPr>
          <w:rFonts w:ascii="Times New Roman" w:hAnsi="Times New Roman" w:cs="Times New Roman"/>
          <w:b/>
          <w:bCs/>
        </w:rPr>
        <w:t>6</w:t>
      </w:r>
      <w:r w:rsidRPr="00686F99">
        <w:rPr>
          <w:rFonts w:ascii="Times New Roman" w:hAnsi="Times New Roman" w:cs="Times New Roman"/>
          <w:b/>
          <w:bCs/>
        </w:rPr>
        <w:t>.</w:t>
      </w:r>
      <w:r w:rsidR="00342CB4" w:rsidRPr="00686F99">
        <w:rPr>
          <w:rFonts w:ascii="Times New Roman" w:hAnsi="Times New Roman" w:cs="Times New Roman"/>
          <w:b/>
          <w:bCs/>
        </w:rPr>
        <w:t xml:space="preserve">  </w:t>
      </w:r>
      <w:r w:rsidR="00342CB4" w:rsidRPr="00686F99">
        <w:rPr>
          <w:rFonts w:ascii="Times New Roman" w:hAnsi="Times New Roman" w:cs="Times New Roman"/>
          <w:bCs/>
        </w:rPr>
        <w:t>Wykonananie uchwały powierza się Wójtowi Gminy Sadki.</w:t>
      </w:r>
    </w:p>
    <w:p w:rsidR="00342CB4" w:rsidRPr="00686F99" w:rsidRDefault="00342CB4" w:rsidP="00244BEF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Cs/>
        </w:rPr>
      </w:pPr>
      <w:r w:rsidRPr="00686F99">
        <w:rPr>
          <w:rFonts w:ascii="Times New Roman" w:hAnsi="Times New Roman" w:cs="Times New Roman"/>
          <w:b/>
          <w:bCs/>
        </w:rPr>
        <w:t xml:space="preserve">     § </w:t>
      </w:r>
      <w:r w:rsidR="0043691C">
        <w:rPr>
          <w:rFonts w:ascii="Times New Roman" w:hAnsi="Times New Roman" w:cs="Times New Roman"/>
          <w:b/>
          <w:bCs/>
        </w:rPr>
        <w:t>7</w:t>
      </w:r>
      <w:r w:rsidRPr="00686F99">
        <w:rPr>
          <w:rFonts w:ascii="Times New Roman" w:hAnsi="Times New Roman" w:cs="Times New Roman"/>
          <w:b/>
          <w:bCs/>
        </w:rPr>
        <w:t xml:space="preserve">. </w:t>
      </w:r>
      <w:r w:rsidRPr="00686F99">
        <w:rPr>
          <w:rFonts w:ascii="Times New Roman" w:hAnsi="Times New Roman" w:cs="Times New Roman"/>
          <w:bCs/>
        </w:rPr>
        <w:t xml:space="preserve">Traci moc uchwała XXVIII/3/2001 z dnia 26 listopada 2001 r. </w:t>
      </w:r>
      <w:r w:rsidR="000E03BF">
        <w:rPr>
          <w:rFonts w:ascii="Times New Roman" w:hAnsi="Times New Roman" w:cs="Times New Roman"/>
          <w:bCs/>
        </w:rPr>
        <w:t>w sprawie zarządzenia poboru podatku rolnego, leśnego, od nieruchomości i od posiadania psów w drodze inkasa.</w:t>
      </w:r>
    </w:p>
    <w:p w:rsidR="00342CB4" w:rsidRPr="00686F99" w:rsidRDefault="00342CB4" w:rsidP="00244BEF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Cs/>
        </w:rPr>
      </w:pPr>
      <w:r w:rsidRPr="00686F99">
        <w:rPr>
          <w:rFonts w:ascii="Times New Roman" w:hAnsi="Times New Roman" w:cs="Times New Roman"/>
          <w:b/>
          <w:bCs/>
        </w:rPr>
        <w:t xml:space="preserve">     § </w:t>
      </w:r>
      <w:r w:rsidR="0043691C">
        <w:rPr>
          <w:rFonts w:ascii="Times New Roman" w:hAnsi="Times New Roman" w:cs="Times New Roman"/>
          <w:b/>
          <w:bCs/>
        </w:rPr>
        <w:t>8</w:t>
      </w:r>
      <w:r w:rsidRPr="00686F99">
        <w:rPr>
          <w:rFonts w:ascii="Times New Roman" w:hAnsi="Times New Roman" w:cs="Times New Roman"/>
          <w:b/>
          <w:bCs/>
        </w:rPr>
        <w:t xml:space="preserve">. </w:t>
      </w:r>
      <w:r w:rsidRPr="00686F99">
        <w:rPr>
          <w:rFonts w:ascii="Times New Roman" w:hAnsi="Times New Roman" w:cs="Times New Roman"/>
          <w:bCs/>
        </w:rPr>
        <w:t xml:space="preserve">Uchwała wchodzi w życie po upływie 14 dni od dnia ogłoszenia w Dzienniku Urzędowym Województwa kujawsko – Pomorskiego. </w:t>
      </w:r>
    </w:p>
    <w:p w:rsidR="00244BEF" w:rsidRPr="00686F99" w:rsidRDefault="00244BEF" w:rsidP="00244BEF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</w:rPr>
      </w:pPr>
    </w:p>
    <w:p w:rsidR="0094279B" w:rsidRDefault="0099629B" w:rsidP="009962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99629B">
        <w:rPr>
          <w:rFonts w:ascii="Times New Roman" w:hAnsi="Times New Roman" w:cs="Times New Roman"/>
        </w:rPr>
        <w:t>zasadnienie</w:t>
      </w:r>
    </w:p>
    <w:p w:rsidR="0099629B" w:rsidRDefault="0099629B" w:rsidP="0099629B">
      <w:pPr>
        <w:jc w:val="center"/>
        <w:rPr>
          <w:rFonts w:ascii="Times New Roman" w:hAnsi="Times New Roman" w:cs="Times New Roman"/>
        </w:rPr>
      </w:pPr>
    </w:p>
    <w:p w:rsidR="008E5AEC" w:rsidRDefault="0099629B" w:rsidP="009962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E5AEC">
        <w:rPr>
          <w:rFonts w:ascii="Times New Roman" w:hAnsi="Times New Roman" w:cs="Times New Roman"/>
        </w:rPr>
        <w:t xml:space="preserve">Zgodnie z art. 9 ustawy  Ordynacja podatkowa inkasentem jest osoba fizyczna, osoba prawna lub jednostka organizacyjna nieposiadająca osobowości prawnej, obowiązana do pobrania od podatnika podatku i wpłacenia go we właściwym terminie organowi podatkowemu. </w:t>
      </w:r>
    </w:p>
    <w:p w:rsidR="008E5AEC" w:rsidRDefault="008E5AEC" w:rsidP="009962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Przepisy ustawy o podatku lokalnym i opłatach lokalnych, ustawy o podatku rolnym i podatku leśnym przewidują możliwość pobierania w drodze inkasa podatku od nieruchomości,  podatku leśnego, podatku rolnego i opłat.</w:t>
      </w:r>
    </w:p>
    <w:p w:rsidR="00522669" w:rsidRDefault="008E5AEC" w:rsidP="00AF472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Pobór podatku w drodze inkasa wprowadza rada gminy w uchwale będącej aktem prawa miejscowego, w której jednocześnie wyznacza inkasentów i określa wynagrodzenie za inkaso. </w:t>
      </w:r>
      <w:r w:rsidR="00EB2C3C">
        <w:rPr>
          <w:rFonts w:ascii="Times New Roman" w:hAnsi="Times New Roman" w:cs="Times New Roman"/>
        </w:rPr>
        <w:t>Wyznaczenie inkasentów następuje w uchwale, rada wskazuje inkasentów konkretnie, wskazując imiona i nazwiska</w:t>
      </w:r>
      <w:r w:rsidR="0002756D">
        <w:rPr>
          <w:rFonts w:ascii="Times New Roman" w:hAnsi="Times New Roman" w:cs="Times New Roman"/>
        </w:rPr>
        <w:t xml:space="preserve"> oraz miejsce zamieszkania</w:t>
      </w:r>
      <w:r w:rsidR="00EB2C3C">
        <w:rPr>
          <w:rFonts w:ascii="Times New Roman" w:hAnsi="Times New Roman" w:cs="Times New Roman"/>
        </w:rPr>
        <w:t xml:space="preserve">. Wobec tego uchwała nie może w sposób ogólny wskazywać że inkasentami są sołtysi. Stanowisko takie zajął Naczelny Sąd Administracyjny </w:t>
      </w:r>
      <w:r w:rsidR="007616C3">
        <w:rPr>
          <w:rFonts w:ascii="Times New Roman" w:hAnsi="Times New Roman" w:cs="Times New Roman"/>
        </w:rPr>
        <w:t xml:space="preserve">                      </w:t>
      </w:r>
      <w:r w:rsidR="00EB2C3C">
        <w:rPr>
          <w:rFonts w:ascii="Times New Roman" w:hAnsi="Times New Roman" w:cs="Times New Roman"/>
        </w:rPr>
        <w:t>w orzeczeniu z dnia 11 stycznia 2008 rok</w:t>
      </w:r>
      <w:r w:rsidR="00522669">
        <w:rPr>
          <w:rFonts w:ascii="Times New Roman" w:hAnsi="Times New Roman" w:cs="Times New Roman"/>
        </w:rPr>
        <w:t xml:space="preserve">u II FSK 1526/06. </w:t>
      </w:r>
      <w:r w:rsidR="00E46E46">
        <w:rPr>
          <w:rFonts w:ascii="Times New Roman" w:hAnsi="Times New Roman" w:cs="Times New Roman"/>
        </w:rPr>
        <w:t xml:space="preserve"> Rada Gminy może ustanowić sołtysów inkasentami, ale nie może wprowadzić zasady, że sołtys jest inkasentem. </w:t>
      </w:r>
      <w:r w:rsidR="00522669">
        <w:rPr>
          <w:rFonts w:ascii="Times New Roman" w:hAnsi="Times New Roman" w:cs="Times New Roman"/>
        </w:rPr>
        <w:t xml:space="preserve">W uchwale wyraźnie należy wskazać obszar działania inkasenta. </w:t>
      </w:r>
    </w:p>
    <w:p w:rsidR="00D066BE" w:rsidRDefault="00E46E46" w:rsidP="00D066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 objęciem obowiązków inkasenta osoba składa stosowne oświadczenie wyrażające zgodę na objęcie tych obowiązków. </w:t>
      </w:r>
    </w:p>
    <w:p w:rsidR="00D066BE" w:rsidRPr="0099629B" w:rsidRDefault="00D066BE" w:rsidP="00D066B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Wobec powyższego zachodzi uzasadniona konieczność zmiany dotychczas obowiązującej uchwały. </w:t>
      </w:r>
    </w:p>
    <w:sectPr w:rsidR="00D066BE" w:rsidRPr="0099629B" w:rsidSect="008B187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C2BA0"/>
    <w:multiLevelType w:val="hybridMultilevel"/>
    <w:tmpl w:val="E838299A"/>
    <w:lvl w:ilvl="0" w:tplc="378A354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5EDC56B8"/>
    <w:multiLevelType w:val="hybridMultilevel"/>
    <w:tmpl w:val="CE3090D4"/>
    <w:lvl w:ilvl="0" w:tplc="BE6E2F9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EF"/>
    <w:rsid w:val="0002756D"/>
    <w:rsid w:val="000527C0"/>
    <w:rsid w:val="00074A3B"/>
    <w:rsid w:val="000A6F69"/>
    <w:rsid w:val="000E03BF"/>
    <w:rsid w:val="000F3E19"/>
    <w:rsid w:val="00165D39"/>
    <w:rsid w:val="00244BEF"/>
    <w:rsid w:val="00255FAC"/>
    <w:rsid w:val="002A5DFC"/>
    <w:rsid w:val="002D34E8"/>
    <w:rsid w:val="00312666"/>
    <w:rsid w:val="00342CB4"/>
    <w:rsid w:val="003B22B3"/>
    <w:rsid w:val="003E4EB6"/>
    <w:rsid w:val="003F2DF6"/>
    <w:rsid w:val="00415418"/>
    <w:rsid w:val="0043691C"/>
    <w:rsid w:val="00450A36"/>
    <w:rsid w:val="00465C2E"/>
    <w:rsid w:val="004734B7"/>
    <w:rsid w:val="004936C5"/>
    <w:rsid w:val="004E7248"/>
    <w:rsid w:val="00512531"/>
    <w:rsid w:val="005164FF"/>
    <w:rsid w:val="00522669"/>
    <w:rsid w:val="005C46A4"/>
    <w:rsid w:val="00627667"/>
    <w:rsid w:val="006676A0"/>
    <w:rsid w:val="00686F99"/>
    <w:rsid w:val="006C0ED4"/>
    <w:rsid w:val="007126EF"/>
    <w:rsid w:val="007616C3"/>
    <w:rsid w:val="007848FE"/>
    <w:rsid w:val="008B1879"/>
    <w:rsid w:val="008B1EC9"/>
    <w:rsid w:val="008E5AEC"/>
    <w:rsid w:val="009012DF"/>
    <w:rsid w:val="0094279B"/>
    <w:rsid w:val="00961879"/>
    <w:rsid w:val="0099629B"/>
    <w:rsid w:val="009A3612"/>
    <w:rsid w:val="00A45035"/>
    <w:rsid w:val="00AE0832"/>
    <w:rsid w:val="00AF4728"/>
    <w:rsid w:val="00B25B00"/>
    <w:rsid w:val="00BA390B"/>
    <w:rsid w:val="00CB5C3C"/>
    <w:rsid w:val="00CD76E4"/>
    <w:rsid w:val="00CF0EF9"/>
    <w:rsid w:val="00D066BE"/>
    <w:rsid w:val="00D136F4"/>
    <w:rsid w:val="00D436EC"/>
    <w:rsid w:val="00D82C49"/>
    <w:rsid w:val="00D86E19"/>
    <w:rsid w:val="00D925D5"/>
    <w:rsid w:val="00E27AE6"/>
    <w:rsid w:val="00E46E46"/>
    <w:rsid w:val="00EA4BB3"/>
    <w:rsid w:val="00EB2C3C"/>
    <w:rsid w:val="00ED0010"/>
    <w:rsid w:val="00ED5880"/>
    <w:rsid w:val="00F46029"/>
    <w:rsid w:val="00F76239"/>
    <w:rsid w:val="00F8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6A8E5-FEC1-4DA6-BE8A-7DB09EFD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BE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B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sekret1</dc:creator>
  <cp:lastModifiedBy>Sekretarz Gminy Sadki</cp:lastModifiedBy>
  <cp:revision>10</cp:revision>
  <cp:lastPrinted>2016-06-07T11:33:00Z</cp:lastPrinted>
  <dcterms:created xsi:type="dcterms:W3CDTF">2016-06-21T05:32:00Z</dcterms:created>
  <dcterms:modified xsi:type="dcterms:W3CDTF">2016-06-21T07:57:00Z</dcterms:modified>
</cp:coreProperties>
</file>