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3D" w:rsidRDefault="001711C0" w:rsidP="008E2A3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bookmarkStart w:id="0" w:name="_GoBack"/>
      <w:bookmarkEnd w:id="0"/>
    </w:p>
    <w:p w:rsidR="005C17A6" w:rsidRDefault="00230BA5" w:rsidP="00230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38">
        <w:rPr>
          <w:rFonts w:ascii="Times New Roman" w:hAnsi="Times New Roman" w:cs="Times New Roman"/>
          <w:b/>
          <w:sz w:val="24"/>
          <w:szCs w:val="24"/>
        </w:rPr>
        <w:t>Pl</w:t>
      </w:r>
      <w:r w:rsidR="002B208D">
        <w:rPr>
          <w:rFonts w:ascii="Times New Roman" w:hAnsi="Times New Roman" w:cs="Times New Roman"/>
          <w:b/>
          <w:sz w:val="24"/>
          <w:szCs w:val="24"/>
        </w:rPr>
        <w:t>an Pracy Komisji Rewizyjnej 2016</w:t>
      </w:r>
      <w:r w:rsidRPr="002E0038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5437C" w:rsidRPr="002E0038" w:rsidRDefault="0065437C" w:rsidP="00230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6836"/>
      </w:tblGrid>
      <w:tr w:rsidR="00230BA5" w:rsidRPr="002E0038" w:rsidTr="002E0038"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b/>
                <w:sz w:val="24"/>
                <w:szCs w:val="24"/>
              </w:rPr>
              <w:t>Mieniąc</w:t>
            </w:r>
          </w:p>
        </w:tc>
        <w:tc>
          <w:tcPr>
            <w:tcW w:w="6836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6836" w:type="dxa"/>
          </w:tcPr>
          <w:p w:rsidR="00230BA5" w:rsidRPr="002E0038" w:rsidRDefault="00230BA5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1. Opracowanie 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planu pracy komisji na 2016</w:t>
            </w:r>
            <w:r w:rsidR="00BE3217"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BE3217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Zaopiniowani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e planu pracy Rady Gminy na 2016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6836" w:type="dxa"/>
          </w:tcPr>
          <w:p w:rsidR="00230BA5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1. Ocena realizacji zadań przez Straż Gminną w</w:t>
            </w:r>
            <w:r w:rsidR="002E0038"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Sadkach w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BE3217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Ocena realizacji zadań przez Po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sterunek Policji w Mroczy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BE3217" w:rsidRPr="002E0038" w:rsidRDefault="002E0038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217" w:rsidRPr="002E0038">
              <w:rPr>
                <w:rFonts w:ascii="Times New Roman" w:hAnsi="Times New Roman" w:cs="Times New Roman"/>
                <w:sz w:val="24"/>
                <w:szCs w:val="24"/>
              </w:rPr>
              <w:t>. Ocena realizacji zada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ń z zakresu ochrony ppoż. w 2015</w:t>
            </w:r>
            <w:r w:rsidR="00BE3217"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6836" w:type="dxa"/>
          </w:tcPr>
          <w:p w:rsidR="00230BA5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1. Ocena 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sprawozdania z realizacji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 programu współpracy gminy Sadki z organizacjami pozarządowymi.</w:t>
            </w:r>
          </w:p>
          <w:p w:rsidR="00BE3217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Przygotowanie sprawozdania z działa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lności Komisji Rewizyjnej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6836" w:type="dxa"/>
          </w:tcPr>
          <w:p w:rsidR="00230BA5" w:rsidRPr="002E0038" w:rsidRDefault="00BE3217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1. Ocena realizacji Gminnego Programu Profilaktyki i Rozwiązywan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ia Problemów Alkoholowych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 oraz </w:t>
            </w:r>
            <w:r w:rsidR="008F3ABA" w:rsidRPr="002E0038">
              <w:rPr>
                <w:rFonts w:ascii="Times New Roman" w:hAnsi="Times New Roman" w:cs="Times New Roman"/>
                <w:sz w:val="24"/>
                <w:szCs w:val="24"/>
              </w:rPr>
              <w:t>kontrola wydatkowania środków z funduszu przeciwalkoholowego.</w:t>
            </w:r>
          </w:p>
          <w:p w:rsidR="008F3ABA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Ocena realizacji z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adań przez GOPS w Sadkach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</w:tc>
      </w:tr>
      <w:tr w:rsidR="00230BA5" w:rsidRPr="002E0038" w:rsidTr="002B208D">
        <w:trPr>
          <w:trHeight w:val="1320"/>
        </w:trPr>
        <w:tc>
          <w:tcPr>
            <w:tcW w:w="817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6836" w:type="dxa"/>
          </w:tcPr>
          <w:p w:rsidR="00230BA5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1. Ocena 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realizacji budżetu gminy za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8F3ABA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2. Przygotowanie wniosku </w:t>
            </w:r>
            <w:r w:rsidR="002E0038">
              <w:rPr>
                <w:rFonts w:ascii="Times New Roman" w:hAnsi="Times New Roman" w:cs="Times New Roman"/>
                <w:sz w:val="24"/>
                <w:szCs w:val="24"/>
              </w:rPr>
              <w:t xml:space="preserve">o udzielenie absolutorium 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Wójtowi Gminy Sa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dki za realizację budżetu w 2015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2B208D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3. Zaopiniowanie taryf za zbiorowe zaopatrzenie w wodę i zbiorowe odprowadzanie ścieków.  </w:t>
            </w:r>
          </w:p>
        </w:tc>
      </w:tr>
      <w:tr w:rsidR="002B208D" w:rsidRPr="002E0038" w:rsidTr="002B208D">
        <w:trPr>
          <w:trHeight w:val="324"/>
        </w:trPr>
        <w:tc>
          <w:tcPr>
            <w:tcW w:w="817" w:type="dxa"/>
          </w:tcPr>
          <w:p w:rsidR="002B208D" w:rsidRPr="002E0038" w:rsidRDefault="002B208D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B208D" w:rsidRPr="002E0038" w:rsidRDefault="002B208D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6836" w:type="dxa"/>
          </w:tcPr>
          <w:p w:rsidR="002B208D" w:rsidRPr="002E0038" w:rsidRDefault="002B208D" w:rsidP="002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Wizytacja placówek oświatowych i ocena realizacji wydatków w oświacie.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B208D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30BA5" w:rsidRPr="002E0038" w:rsidRDefault="002B208D" w:rsidP="002B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230BA5" w:rsidRPr="002E0038" w:rsidRDefault="008F3ABA" w:rsidP="002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. Wnioski Komisji Rewizyjnej do budżetu na 2017r.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B208D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0BA5" w:rsidRPr="002E0038" w:rsidRDefault="00230BA5" w:rsidP="002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6836" w:type="dxa"/>
          </w:tcPr>
          <w:p w:rsidR="00230BA5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1. Ocena realizacji 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budżetu gminy za I półrocze 2016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8F3ABA" w:rsidRPr="002E0038" w:rsidRDefault="008F3ABA" w:rsidP="002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2. Ocena realizacji zadań </w:t>
            </w:r>
            <w:r w:rsidR="00773529" w:rsidRPr="002E0038">
              <w:rPr>
                <w:rFonts w:ascii="Times New Roman" w:hAnsi="Times New Roman" w:cs="Times New Roman"/>
                <w:sz w:val="24"/>
                <w:szCs w:val="24"/>
              </w:rPr>
              <w:t>oświatowych.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B208D" w:rsidP="001D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30BA5" w:rsidRPr="002E0038" w:rsidRDefault="00230BA5" w:rsidP="0015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836" w:type="dxa"/>
          </w:tcPr>
          <w:p w:rsidR="00773529" w:rsidRPr="002E0038" w:rsidRDefault="00773529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1. Ustalanie stawek podatków i opłat lokalnych.</w:t>
            </w:r>
          </w:p>
          <w:p w:rsidR="00230BA5" w:rsidRPr="002E0038" w:rsidRDefault="00773529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Ocena Program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u Współpracy Gminy Sadki na 2017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 z organizacjami pozarządowymi oraz podmiotami, o których mowa  art. 3 ust. 3 ustawy z dnia 24.04.2003r. o działalności pożytku publicznego i o wolontariacie .    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B208D" w:rsidP="001D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0BA5" w:rsidRPr="002E0038" w:rsidRDefault="00230BA5" w:rsidP="0015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6836" w:type="dxa"/>
          </w:tcPr>
          <w:p w:rsidR="00773529" w:rsidRPr="002E0038" w:rsidRDefault="00773529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1. Zaopiniowani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e projektu budżetu gminy na 2017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230BA5" w:rsidRPr="002E0038" w:rsidRDefault="00773529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2. Zaopiniowanie projektu Gminnego Programu Profilaktyki i Rozwiązywani</w:t>
            </w:r>
            <w:r w:rsidR="002B208D">
              <w:rPr>
                <w:rFonts w:ascii="Times New Roman" w:hAnsi="Times New Roman" w:cs="Times New Roman"/>
                <w:sz w:val="24"/>
                <w:szCs w:val="24"/>
              </w:rPr>
              <w:t>a Problemów Alkoholowych na 2017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rok. </w:t>
            </w:r>
          </w:p>
        </w:tc>
      </w:tr>
      <w:tr w:rsidR="00230BA5" w:rsidRPr="002E0038" w:rsidTr="002E0038">
        <w:tc>
          <w:tcPr>
            <w:tcW w:w="817" w:type="dxa"/>
          </w:tcPr>
          <w:p w:rsidR="00230BA5" w:rsidRPr="002E0038" w:rsidRDefault="002B208D" w:rsidP="001D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30BA5" w:rsidRPr="002E0038" w:rsidRDefault="00230BA5" w:rsidP="001D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Wg. </w:t>
            </w:r>
            <w:r w:rsidR="00773529" w:rsidRPr="002E003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0038">
              <w:rPr>
                <w:rFonts w:ascii="Times New Roman" w:hAnsi="Times New Roman" w:cs="Times New Roman"/>
                <w:sz w:val="24"/>
                <w:szCs w:val="24"/>
              </w:rPr>
              <w:t>otrzeb</w:t>
            </w:r>
          </w:p>
        </w:tc>
        <w:tc>
          <w:tcPr>
            <w:tcW w:w="6836" w:type="dxa"/>
          </w:tcPr>
          <w:p w:rsidR="00230BA5" w:rsidRPr="002E0038" w:rsidRDefault="002B208D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3529" w:rsidRPr="002E0038">
              <w:rPr>
                <w:rFonts w:ascii="Times New Roman" w:hAnsi="Times New Roman" w:cs="Times New Roman"/>
                <w:sz w:val="24"/>
                <w:szCs w:val="24"/>
              </w:rPr>
              <w:t>Rozpatrywanie spraw bieżących wymagających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nii K</w:t>
            </w:r>
            <w:r w:rsidR="00773529" w:rsidRPr="002E0038">
              <w:rPr>
                <w:rFonts w:ascii="Times New Roman" w:hAnsi="Times New Roman" w:cs="Times New Roman"/>
                <w:sz w:val="24"/>
                <w:szCs w:val="24"/>
              </w:rPr>
              <w:t>omisji.</w:t>
            </w:r>
          </w:p>
          <w:p w:rsidR="00773529" w:rsidRPr="002E0038" w:rsidRDefault="002B208D" w:rsidP="007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3529" w:rsidRPr="002E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38" w:rsidRPr="002E0038">
              <w:rPr>
                <w:rFonts w:ascii="Times New Roman" w:hAnsi="Times New Roman" w:cs="Times New Roman"/>
                <w:sz w:val="24"/>
                <w:szCs w:val="24"/>
              </w:rPr>
              <w:t>Opiniowanie pozostałych materiałów sesyjnych.</w:t>
            </w:r>
          </w:p>
        </w:tc>
      </w:tr>
    </w:tbl>
    <w:p w:rsidR="00230BA5" w:rsidRPr="002E0038" w:rsidRDefault="00230BA5" w:rsidP="00230BA5">
      <w:pPr>
        <w:rPr>
          <w:rFonts w:ascii="Times New Roman" w:hAnsi="Times New Roman" w:cs="Times New Roman"/>
          <w:sz w:val="24"/>
          <w:szCs w:val="24"/>
        </w:rPr>
      </w:pPr>
    </w:p>
    <w:p w:rsidR="002E0038" w:rsidRPr="002E0038" w:rsidRDefault="002E0038" w:rsidP="002E0038">
      <w:pPr>
        <w:jc w:val="right"/>
        <w:rPr>
          <w:rFonts w:ascii="Times New Roman" w:hAnsi="Times New Roman" w:cs="Times New Roman"/>
          <w:sz w:val="24"/>
          <w:szCs w:val="24"/>
        </w:rPr>
      </w:pPr>
      <w:r w:rsidRPr="002E0038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2E0038">
        <w:rPr>
          <w:rFonts w:ascii="Times New Roman" w:hAnsi="Times New Roman" w:cs="Times New Roman"/>
          <w:sz w:val="24"/>
          <w:szCs w:val="24"/>
        </w:rPr>
        <w:br/>
        <w:t>Józef Wieczorek</w:t>
      </w:r>
    </w:p>
    <w:p w:rsidR="00230BA5" w:rsidRPr="002E0038" w:rsidRDefault="00230BA5" w:rsidP="002E0038">
      <w:pPr>
        <w:rPr>
          <w:rFonts w:ascii="Times New Roman" w:hAnsi="Times New Roman" w:cs="Times New Roman"/>
          <w:sz w:val="24"/>
          <w:szCs w:val="24"/>
        </w:rPr>
      </w:pPr>
    </w:p>
    <w:sectPr w:rsidR="00230BA5" w:rsidRPr="002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A5"/>
    <w:rsid w:val="00092F3D"/>
    <w:rsid w:val="001711C0"/>
    <w:rsid w:val="00230BA5"/>
    <w:rsid w:val="002B208D"/>
    <w:rsid w:val="002E0038"/>
    <w:rsid w:val="005C17A6"/>
    <w:rsid w:val="0065437C"/>
    <w:rsid w:val="00654C48"/>
    <w:rsid w:val="006E7ED3"/>
    <w:rsid w:val="00773529"/>
    <w:rsid w:val="008E2A3D"/>
    <w:rsid w:val="008F3ABA"/>
    <w:rsid w:val="00B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49F02-D382-4A8D-9455-F8FFCB07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FF8A-6026-4487-AD22-F30A1A3C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rada</cp:lastModifiedBy>
  <cp:revision>5</cp:revision>
  <cp:lastPrinted>2016-01-28T06:41:00Z</cp:lastPrinted>
  <dcterms:created xsi:type="dcterms:W3CDTF">2015-01-28T21:15:00Z</dcterms:created>
  <dcterms:modified xsi:type="dcterms:W3CDTF">2016-01-28T06:41:00Z</dcterms:modified>
</cp:coreProperties>
</file>