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6B" w:rsidRDefault="00CC306B"/>
    <w:p w:rsidR="00B646F0" w:rsidRDefault="00B646F0" w:rsidP="00B646F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646F0" w:rsidRDefault="00B646F0" w:rsidP="00B646F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646F0" w:rsidRPr="00B646F0" w:rsidRDefault="00B646F0" w:rsidP="00B646F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46F0">
        <w:rPr>
          <w:rFonts w:ascii="Times New Roman" w:hAnsi="Times New Roman" w:cs="Times New Roman"/>
          <w:b/>
          <w:sz w:val="56"/>
          <w:szCs w:val="56"/>
        </w:rPr>
        <w:t>W zastępstwie Urzędnika Wyborczego w dniach                    od 26.09.2018 r. do 27.09.2018</w:t>
      </w:r>
      <w:r w:rsidR="00510B3B">
        <w:rPr>
          <w:rFonts w:ascii="Times New Roman" w:hAnsi="Times New Roman" w:cs="Times New Roman"/>
          <w:b/>
          <w:sz w:val="56"/>
          <w:szCs w:val="56"/>
        </w:rPr>
        <w:t xml:space="preserve"> r.</w:t>
      </w:r>
      <w:bookmarkStart w:id="0" w:name="_GoBack"/>
      <w:bookmarkEnd w:id="0"/>
      <w:r w:rsidRPr="00B646F0">
        <w:rPr>
          <w:rFonts w:ascii="Times New Roman" w:hAnsi="Times New Roman" w:cs="Times New Roman"/>
          <w:b/>
          <w:sz w:val="56"/>
          <w:szCs w:val="56"/>
        </w:rPr>
        <w:t xml:space="preserve"> w godz. od 8</w:t>
      </w:r>
      <w:r w:rsidRPr="00B646F0">
        <w:rPr>
          <w:rFonts w:ascii="Times New Roman" w:hAnsi="Times New Roman" w:cs="Times New Roman"/>
          <w:b/>
          <w:sz w:val="56"/>
          <w:szCs w:val="56"/>
          <w:vertAlign w:val="superscript"/>
        </w:rPr>
        <w:t>00</w:t>
      </w:r>
      <w:r w:rsidRPr="00B646F0">
        <w:rPr>
          <w:rFonts w:ascii="Times New Roman" w:hAnsi="Times New Roman" w:cs="Times New Roman"/>
          <w:b/>
          <w:sz w:val="56"/>
          <w:szCs w:val="56"/>
        </w:rPr>
        <w:t xml:space="preserve"> do 12</w:t>
      </w:r>
      <w:r w:rsidRPr="00B646F0">
        <w:rPr>
          <w:rFonts w:ascii="Times New Roman" w:hAnsi="Times New Roman" w:cs="Times New Roman"/>
          <w:b/>
          <w:sz w:val="56"/>
          <w:szCs w:val="56"/>
          <w:vertAlign w:val="superscript"/>
        </w:rPr>
        <w:t>00</w:t>
      </w:r>
      <w:r w:rsidRPr="00B646F0">
        <w:rPr>
          <w:rFonts w:ascii="Times New Roman" w:hAnsi="Times New Roman" w:cs="Times New Roman"/>
          <w:b/>
          <w:sz w:val="56"/>
          <w:szCs w:val="56"/>
        </w:rPr>
        <w:t xml:space="preserve"> zgłoszenia do OKW przyjmować będzie Sekretarz Gminy – Renata Jesionowska – Zawieja. Biuro nr 24 (I piętro)</w:t>
      </w:r>
      <w:r>
        <w:rPr>
          <w:rFonts w:ascii="Times New Roman" w:hAnsi="Times New Roman" w:cs="Times New Roman"/>
          <w:b/>
          <w:sz w:val="56"/>
          <w:szCs w:val="56"/>
        </w:rPr>
        <w:t>.</w:t>
      </w:r>
    </w:p>
    <w:sectPr w:rsidR="00B646F0" w:rsidRPr="00B646F0" w:rsidSect="00B646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F0"/>
    <w:rsid w:val="00510B3B"/>
    <w:rsid w:val="00622512"/>
    <w:rsid w:val="00B646F0"/>
    <w:rsid w:val="00CC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sekret1</dc:creator>
  <cp:lastModifiedBy>sekret1</cp:lastModifiedBy>
  <cp:revision>1</cp:revision>
  <cp:lastPrinted>2018-09-26T06:26:00Z</cp:lastPrinted>
  <dcterms:created xsi:type="dcterms:W3CDTF">2018-09-26T05:56:00Z</dcterms:created>
  <dcterms:modified xsi:type="dcterms:W3CDTF">2018-09-26T06:32:00Z</dcterms:modified>
</cp:coreProperties>
</file>