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D2" w:rsidRDefault="005329A5">
      <w:pPr>
        <w:spacing w:after="8"/>
        <w:ind w:left="43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AE04D2" w:rsidRDefault="005329A5">
      <w:pPr>
        <w:tabs>
          <w:tab w:val="right" w:pos="9774"/>
        </w:tabs>
        <w:spacing w:after="44"/>
      </w:pPr>
      <w:r>
        <w:rPr>
          <w:b/>
          <w:sz w:val="16"/>
        </w:rPr>
        <w:t xml:space="preserve">Załącznik </w:t>
      </w:r>
      <w:r w:rsidR="00306DF0">
        <w:rPr>
          <w:b/>
          <w:sz w:val="16"/>
        </w:rPr>
        <w:t xml:space="preserve">nr </w:t>
      </w:r>
      <w:r w:rsidR="00D233C8">
        <w:rPr>
          <w:b/>
          <w:sz w:val="16"/>
        </w:rPr>
        <w:t>6</w:t>
      </w:r>
      <w:r w:rsidR="00306DF0">
        <w:rPr>
          <w:b/>
          <w:sz w:val="16"/>
        </w:rPr>
        <w:t xml:space="preserve"> </w:t>
      </w:r>
      <w:r>
        <w:rPr>
          <w:b/>
          <w:sz w:val="16"/>
        </w:rPr>
        <w:t xml:space="preserve">do SIWZ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AE04D2" w:rsidRDefault="005329A5">
      <w:pPr>
        <w:tabs>
          <w:tab w:val="right" w:pos="9774"/>
        </w:tabs>
        <w:spacing w:after="0"/>
      </w:pPr>
      <w:r>
        <w:rPr>
          <w:b/>
          <w:sz w:val="16"/>
        </w:rPr>
        <w:t xml:space="preserve">WYKAZ </w:t>
      </w:r>
      <w:r w:rsidR="00D233C8">
        <w:rPr>
          <w:b/>
          <w:sz w:val="16"/>
        </w:rPr>
        <w:t>sprzętu (autobusów)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 w:rsidR="004B4DA1">
        <w:rPr>
          <w:b/>
          <w:sz w:val="20"/>
        </w:rPr>
        <w:t>GZOO.261.5.2017.JN</w:t>
      </w:r>
      <w:r>
        <w:rPr>
          <w:b/>
          <w:sz w:val="20"/>
        </w:rPr>
        <w:t xml:space="preserve"> </w:t>
      </w:r>
    </w:p>
    <w:p w:rsidR="00AE04D2" w:rsidRDefault="00D00006">
      <w:pPr>
        <w:spacing w:after="5"/>
        <w:ind w:left="-26" w:right="-5"/>
      </w:pPr>
      <w:r>
        <w:rPr>
          <w:noProof/>
        </w:rPr>
      </w:r>
      <w:r>
        <w:rPr>
          <w:noProof/>
        </w:rPr>
        <w:pict>
          <v:group id="Group 3470" o:spid="_x0000_s1032" style="width:490.3pt;height:.5pt;mso-position-horizontal-relative:char;mso-position-vertical-relative:line" coordsize="62265,60">
            <v:shape id="Shape 3769" o:spid="_x0000_s1035" style="position:absolute;width:31153;height:91" coordsize="3115310,9144" path="m,l3115310,r,9144l,9144,,e" fillcolor="black" stroked="f" strokeweight="0">
              <v:stroke opacity="0" miterlimit="10" joinstyle="miter"/>
            </v:shape>
            <v:shape id="Shape 3770" o:spid="_x0000_s1034" style="position:absolute;left:31062;width:91;height:91" coordsize="9144,9144" path="m,l9144,r,9144l,9144,,e" fillcolor="black" stroked="f" strokeweight="0">
              <v:stroke opacity="0" miterlimit="10" joinstyle="miter"/>
            </v:shape>
            <v:shape id="Shape 3771" o:spid="_x0000_s1033" style="position:absolute;left:31123;width:31141;height:91" coordsize="3114167,9144" path="m,l311416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E04D2" w:rsidRDefault="005329A5">
      <w:pPr>
        <w:spacing w:after="294"/>
        <w:rPr>
          <w:sz w:val="2"/>
        </w:rPr>
      </w:pPr>
      <w:r>
        <w:rPr>
          <w:sz w:val="2"/>
        </w:rPr>
        <w:t xml:space="preserve"> </w:t>
      </w:r>
    </w:p>
    <w:p w:rsidR="004B4DA1" w:rsidRDefault="004B4DA1">
      <w:pPr>
        <w:spacing w:after="294"/>
      </w:pPr>
    </w:p>
    <w:p w:rsidR="00AE04D2" w:rsidRDefault="005329A5" w:rsidP="00925163">
      <w:pPr>
        <w:pBdr>
          <w:top w:val="single" w:sz="4" w:space="31" w:color="000000"/>
          <w:left w:val="single" w:sz="4" w:space="31" w:color="000000"/>
          <w:bottom w:val="single" w:sz="4" w:space="12" w:color="000000"/>
          <w:right w:val="single" w:sz="4" w:space="0" w:color="000000"/>
        </w:pBdr>
        <w:spacing w:after="189"/>
        <w:ind w:left="1224" w:right="417"/>
      </w:pPr>
      <w:r>
        <w:rPr>
          <w:sz w:val="16"/>
        </w:rPr>
        <w:t xml:space="preserve">(pieczęć Wykonawcy) </w:t>
      </w:r>
    </w:p>
    <w:p w:rsidR="00E4011A" w:rsidRDefault="00F87485" w:rsidP="00E4011A">
      <w:pPr>
        <w:spacing w:after="121" w:line="249" w:lineRule="auto"/>
        <w:ind w:left="65" w:right="33" w:hanging="10"/>
        <w:jc w:val="both"/>
        <w:rPr>
          <w:sz w:val="24"/>
          <w:szCs w:val="24"/>
        </w:rPr>
      </w:pPr>
      <w:r>
        <w:rPr>
          <w:sz w:val="24"/>
          <w:szCs w:val="24"/>
        </w:rPr>
        <w:t>Wykaz narzędzi</w:t>
      </w:r>
      <w:r w:rsidR="00D233C8">
        <w:rPr>
          <w:sz w:val="24"/>
          <w:szCs w:val="24"/>
        </w:rPr>
        <w:t>, wyposażenia zakładu lub urządzeń technicznych (autobusów) dostępnych wykonawcy w celu wykonania zamówienia publicznego wraz z informacją o podstawie do dysponowania tymi zasobami</w:t>
      </w:r>
    </w:p>
    <w:p w:rsidR="006D26A5" w:rsidRDefault="00D00006" w:rsidP="00E4011A">
      <w:pPr>
        <w:spacing w:after="0" w:line="276" w:lineRule="auto"/>
        <w:jc w:val="center"/>
        <w:rPr>
          <w:b/>
        </w:rPr>
      </w:pPr>
      <w:r w:rsidRPr="00D00006">
        <w:rPr>
          <w:noProof/>
        </w:rPr>
        <w:pict>
          <v:group id="Group 3471" o:spid="_x0000_s1026" style="position:absolute;left:0;text-align:left;margin-left:70.95pt;margin-top:786.95pt;width:481.9pt;height:.25pt;z-index:251658240;mso-position-horizontal-relative:page;mso-position-vertical-relative:page" coordsize="61198,30">
            <v:shape id="Shape 3777" o:spid="_x0000_s1031" style="position:absolute;width:26550;height:91" coordsize="2655062,9144" path="m,l2655062,r,9144l,9144,,e" fillcolor="black" stroked="f" strokeweight="0">
              <v:stroke opacity="0" miterlimit="10" joinstyle="miter"/>
            </v:shape>
            <v:shape id="Shape 3778" o:spid="_x0000_s1030" style="position:absolute;left:26551;width:91;height:91" coordsize="9144,9144" path="m,l9144,r,9144l,9144,,e" fillcolor="black" stroked="f" strokeweight="0">
              <v:stroke opacity="0" miterlimit="10" joinstyle="miter"/>
            </v:shape>
            <v:shape id="Shape 3779" o:spid="_x0000_s1029" style="position:absolute;left:26581;width:24527;height:91" coordsize="2452751,9144" path="m,l2452751,r,9144l,9144,,e" fillcolor="black" stroked="f" strokeweight="0">
              <v:stroke opacity="0" miterlimit="10" joinstyle="miter"/>
            </v:shape>
            <v:shape id="Shape 3780" o:spid="_x0000_s1028" style="position:absolute;left:51109;width:91;height:91" coordsize="9144,9144" path="m,l9144,r,9144l,9144,,e" fillcolor="black" stroked="f" strokeweight="0">
              <v:stroke opacity="0" miterlimit="10" joinstyle="miter"/>
            </v:shape>
            <v:shape id="Shape 3781" o:spid="_x0000_s1027" style="position:absolute;left:51139;width:10058;height:91" coordsize="1005840,9144" path="m,l100584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E4011A">
        <w:rPr>
          <w:b/>
        </w:rPr>
        <w:t xml:space="preserve">Na potrzeby postępowania: </w:t>
      </w:r>
    </w:p>
    <w:p w:rsidR="00E4011A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Usługi w zakresie dowozu dzieci do jednostek oświatowych na terenie Gminy Sadki w</w:t>
      </w:r>
      <w:r w:rsidR="006D26A5">
        <w:rPr>
          <w:i/>
          <w:sz w:val="28"/>
          <w:szCs w:val="28"/>
        </w:rPr>
        <w:t> </w:t>
      </w:r>
      <w:r w:rsidRPr="00911FBB">
        <w:rPr>
          <w:i/>
          <w:sz w:val="28"/>
          <w:szCs w:val="28"/>
        </w:rPr>
        <w:t xml:space="preserve">okresie od 1 września 2017 roku do czerwca 2019 roku </w:t>
      </w:r>
    </w:p>
    <w:p w:rsidR="00E4011A" w:rsidRPr="00911FBB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– 2 lata szkolne.”</w:t>
      </w:r>
    </w:p>
    <w:p w:rsidR="00AE04D2" w:rsidRDefault="00AE04D2">
      <w:pPr>
        <w:spacing w:after="5" w:line="249" w:lineRule="auto"/>
        <w:ind w:left="621" w:right="33" w:hanging="566"/>
      </w:pPr>
    </w:p>
    <w:tbl>
      <w:tblPr>
        <w:tblStyle w:val="TableGrid"/>
        <w:tblW w:w="9801" w:type="dxa"/>
        <w:tblInd w:w="0" w:type="dxa"/>
        <w:tblCellMar>
          <w:left w:w="70" w:type="dxa"/>
          <w:right w:w="85" w:type="dxa"/>
        </w:tblCellMar>
        <w:tblLook w:val="04A0"/>
      </w:tblPr>
      <w:tblGrid>
        <w:gridCol w:w="612"/>
        <w:gridCol w:w="4420"/>
        <w:gridCol w:w="1559"/>
        <w:gridCol w:w="3210"/>
      </w:tblGrid>
      <w:tr w:rsidR="00F87485" w:rsidTr="002D0917">
        <w:trPr>
          <w:trHeight w:val="7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3"/>
              <w:jc w:val="center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0"/>
              <w:jc w:val="center"/>
            </w:pPr>
            <w:r>
              <w:rPr>
                <w:b/>
                <w:sz w:val="20"/>
              </w:rPr>
              <w:t xml:space="preserve">Opis pojazdu (rodzaj, model, podstawowe parametry jak liczba miejsc, norma emisji spalin)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0"/>
              <w:jc w:val="center"/>
            </w:pPr>
            <w:r>
              <w:rPr>
                <w:b/>
                <w:sz w:val="20"/>
              </w:rPr>
              <w:t>Rok produkcji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2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87485" w:rsidRDefault="002D0917" w:rsidP="004B4DA1">
            <w:pPr>
              <w:ind w:left="60"/>
            </w:pPr>
            <w:r>
              <w:rPr>
                <w:b/>
                <w:sz w:val="20"/>
              </w:rPr>
              <w:t>Nazwa podmiotu, który udostępni pojazdy do wykonania zamówienia*</w:t>
            </w:r>
            <w:r w:rsidR="00F87485">
              <w:rPr>
                <w:b/>
                <w:sz w:val="20"/>
              </w:rPr>
              <w:t xml:space="preserve"> </w:t>
            </w:r>
          </w:p>
        </w:tc>
      </w:tr>
      <w:tr w:rsidR="00F87485" w:rsidTr="002D0917">
        <w:trPr>
          <w:trHeight w:val="133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right="19"/>
              <w:jc w:val="center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  <w:p w:rsidR="00F87485" w:rsidRDefault="00F8748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F87485" w:rsidTr="002D0917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right="19"/>
              <w:jc w:val="center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  <w:p w:rsidR="00F87485" w:rsidRDefault="00F8748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2D0917" w:rsidTr="002D0917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rPr>
                <w:sz w:val="20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ind w:left="58"/>
              <w:jc w:val="center"/>
              <w:rPr>
                <w:sz w:val="20"/>
              </w:rPr>
            </w:pPr>
          </w:p>
        </w:tc>
      </w:tr>
    </w:tbl>
    <w:p w:rsidR="00AE04D2" w:rsidRPr="005673B4" w:rsidRDefault="00B00C57" w:rsidP="005673B4">
      <w:pPr>
        <w:pStyle w:val="Akapitzlist"/>
        <w:spacing w:after="100"/>
        <w:ind w:left="435"/>
        <w:jc w:val="both"/>
        <w:rPr>
          <w:i/>
          <w:sz w:val="20"/>
          <w:szCs w:val="20"/>
        </w:rPr>
      </w:pPr>
      <w:r w:rsidRPr="005673B4">
        <w:rPr>
          <w:b/>
          <w:i/>
          <w:sz w:val="20"/>
          <w:szCs w:val="20"/>
        </w:rPr>
        <w:t xml:space="preserve">* </w:t>
      </w:r>
      <w:r w:rsidR="002D0917" w:rsidRPr="005673B4">
        <w:rPr>
          <w:i/>
          <w:sz w:val="20"/>
          <w:szCs w:val="20"/>
        </w:rPr>
        <w:t xml:space="preserve">dotyczy </w:t>
      </w:r>
      <w:r w:rsidR="005673B4" w:rsidRPr="005673B4">
        <w:rPr>
          <w:i/>
          <w:sz w:val="20"/>
          <w:szCs w:val="20"/>
        </w:rPr>
        <w:t xml:space="preserve">wyłącznie </w:t>
      </w:r>
      <w:r w:rsidR="002D0917" w:rsidRPr="005673B4">
        <w:rPr>
          <w:i/>
          <w:sz w:val="20"/>
          <w:szCs w:val="20"/>
        </w:rPr>
        <w:t>pojazdów</w:t>
      </w:r>
      <w:r w:rsidRPr="005673B4">
        <w:rPr>
          <w:i/>
          <w:sz w:val="20"/>
          <w:szCs w:val="20"/>
        </w:rPr>
        <w:t xml:space="preserve"> wymienionych w wykazie, które otrzyma Wykonawca od innych podmiotów do dyspozycji – należy dołączyć zobowiązanie tych podmiotów do oddania wykonawcy do dyspozycji tego sprzętu na okres korzystania z niego przy wykonywaniu zamówienia.</w:t>
      </w:r>
    </w:p>
    <w:p w:rsidR="006D7F03" w:rsidRPr="005673B4" w:rsidRDefault="006D7F03">
      <w:pPr>
        <w:spacing w:after="0"/>
        <w:ind w:right="237"/>
        <w:jc w:val="center"/>
        <w:rPr>
          <w:i/>
          <w:sz w:val="20"/>
          <w:szCs w:val="20"/>
        </w:rPr>
      </w:pPr>
    </w:p>
    <w:tbl>
      <w:tblPr>
        <w:tblStyle w:val="TableGrid"/>
        <w:tblW w:w="8121" w:type="dxa"/>
        <w:tblInd w:w="758" w:type="dxa"/>
        <w:tblCellMar>
          <w:left w:w="115" w:type="dxa"/>
          <w:bottom w:w="4" w:type="dxa"/>
          <w:right w:w="115" w:type="dxa"/>
        </w:tblCellMar>
        <w:tblLook w:val="04A0"/>
      </w:tblPr>
      <w:tblGrid>
        <w:gridCol w:w="4059"/>
        <w:gridCol w:w="4062"/>
      </w:tblGrid>
      <w:tr w:rsidR="00AE04D2">
        <w:trPr>
          <w:trHeight w:val="128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43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4D2" w:rsidRDefault="005329A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E04D2" w:rsidRDefault="005329A5">
      <w:pPr>
        <w:tabs>
          <w:tab w:val="center" w:pos="2786"/>
          <w:tab w:val="center" w:pos="6844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AE04D2" w:rsidRDefault="005329A5" w:rsidP="006D26A5">
      <w:pPr>
        <w:spacing w:after="736"/>
      </w:pPr>
      <w:r>
        <w:rPr>
          <w:sz w:val="2"/>
        </w:rPr>
        <w:t xml:space="preserve"> </w:t>
      </w:r>
    </w:p>
    <w:sectPr w:rsidR="00AE04D2" w:rsidSect="00794D60">
      <w:pgSz w:w="11906" w:h="16838"/>
      <w:pgMar w:top="1440" w:right="714" w:bottom="1440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35A2"/>
    <w:multiLevelType w:val="hybridMultilevel"/>
    <w:tmpl w:val="758AAA32"/>
    <w:lvl w:ilvl="0" w:tplc="A25AF2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7639F"/>
    <w:multiLevelType w:val="hybridMultilevel"/>
    <w:tmpl w:val="A1AE0F64"/>
    <w:lvl w:ilvl="0" w:tplc="E68E7D68">
      <w:start w:val="3"/>
      <w:numFmt w:val="bullet"/>
      <w:lvlText w:val=""/>
      <w:lvlJc w:val="left"/>
      <w:pPr>
        <w:ind w:left="435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E04D2"/>
    <w:rsid w:val="002D0917"/>
    <w:rsid w:val="00306DF0"/>
    <w:rsid w:val="004B4DA1"/>
    <w:rsid w:val="005329A5"/>
    <w:rsid w:val="005673B4"/>
    <w:rsid w:val="006D26A5"/>
    <w:rsid w:val="006D7F03"/>
    <w:rsid w:val="00794D60"/>
    <w:rsid w:val="00925163"/>
    <w:rsid w:val="00925955"/>
    <w:rsid w:val="00AE04D2"/>
    <w:rsid w:val="00B00C57"/>
    <w:rsid w:val="00D00006"/>
    <w:rsid w:val="00D233C8"/>
    <w:rsid w:val="00E4011A"/>
    <w:rsid w:val="00F8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D6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94D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D0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Marcin Narewski</dc:creator>
  <cp:keywords/>
  <cp:lastModifiedBy>GZOO</cp:lastModifiedBy>
  <cp:revision>6</cp:revision>
  <dcterms:created xsi:type="dcterms:W3CDTF">2017-06-08T08:52:00Z</dcterms:created>
  <dcterms:modified xsi:type="dcterms:W3CDTF">2017-06-13T10:59:00Z</dcterms:modified>
</cp:coreProperties>
</file>