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6C" w:rsidRDefault="00F00FEC">
      <w:pPr>
        <w:jc w:val="right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1"/>
        </w:rPr>
        <w:t>Załącznik nr 3 do publicznego zaproszenia do rokowań</w:t>
      </w:r>
    </w:p>
    <w:p w:rsidR="007F566C" w:rsidRDefault="00F00FEC">
      <w:pPr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na sprzeda</w:t>
      </w:r>
      <w:r>
        <w:rPr>
          <w:rFonts w:ascii="Cambria" w:hAnsi="Cambria" w:cs="Cambria"/>
          <w:color w:val="000000"/>
        </w:rPr>
        <w:t xml:space="preserve">ż </w:t>
      </w:r>
      <w:r w:rsidR="00B7095A">
        <w:rPr>
          <w:rFonts w:ascii="Garamond" w:hAnsi="Garamond" w:cs="Garamond"/>
          <w:color w:val="000000"/>
        </w:rPr>
        <w:t xml:space="preserve">nieruchomości </w:t>
      </w:r>
      <w:r w:rsidR="004F1743">
        <w:rPr>
          <w:rFonts w:ascii="Garamond" w:hAnsi="Garamond" w:cs="Garamond"/>
          <w:color w:val="000000"/>
        </w:rPr>
        <w:t>nie</w:t>
      </w:r>
      <w:r w:rsidR="00B7095A">
        <w:rPr>
          <w:rFonts w:ascii="Garamond" w:hAnsi="Garamond" w:cs="Garamond"/>
          <w:color w:val="000000"/>
        </w:rPr>
        <w:t>zabud</w:t>
      </w:r>
      <w:r w:rsidR="004F1743">
        <w:rPr>
          <w:rFonts w:ascii="Garamond" w:hAnsi="Garamond" w:cs="Garamond"/>
          <w:color w:val="000000"/>
        </w:rPr>
        <w:t>owanej w Radziczu działka nr 214/1</w:t>
      </w:r>
    </w:p>
    <w:p w:rsidR="007F566C" w:rsidRDefault="007F566C">
      <w:pPr>
        <w:jc w:val="right"/>
        <w:rPr>
          <w:rFonts w:ascii="Garamond" w:hAnsi="Garamond" w:cs="Garamond"/>
          <w:color w:val="000000"/>
        </w:rPr>
      </w:pPr>
    </w:p>
    <w:p w:rsidR="007F566C" w:rsidRDefault="007F566C"/>
    <w:p w:rsidR="007F566C" w:rsidRDefault="00F00FEC">
      <w:pPr>
        <w:jc w:val="right"/>
        <w:rPr>
          <w:rFonts w:ascii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…………………………………</w:t>
      </w:r>
      <w:r>
        <w:rPr>
          <w:rFonts w:ascii="TimesNewRoman" w:hAnsi="TimesNewRoman" w:cs="TimesNewRoman"/>
          <w:color w:val="000000"/>
        </w:rPr>
        <w:t>..</w:t>
      </w:r>
    </w:p>
    <w:p w:rsidR="007F566C" w:rsidRDefault="00F00FEC">
      <w:pPr>
        <w:jc w:val="right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(miejscowość, data)</w:t>
      </w:r>
    </w:p>
    <w:p w:rsidR="007F566C" w:rsidRDefault="00F00FEC">
      <w:pPr>
        <w:spacing w:line="360" w:lineRule="auto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</w:t>
      </w:r>
    </w:p>
    <w:p w:rsidR="007F566C" w:rsidRDefault="00F00FEC">
      <w:pPr>
        <w:spacing w:line="360" w:lineRule="auto"/>
        <w:rPr>
          <w:rFonts w:ascii="TimesNewRoman" w:eastAsia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</w:t>
      </w:r>
    </w:p>
    <w:p w:rsidR="007F566C" w:rsidRDefault="00F00FEC">
      <w:pPr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eastAsia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</w:rPr>
        <w:t>..............................................</w:t>
      </w:r>
    </w:p>
    <w:p w:rsidR="007F566C" w:rsidRDefault="00F00FEC">
      <w:pPr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(Dane, adres Zgłaszającego)</w:t>
      </w:r>
    </w:p>
    <w:p w:rsidR="007F566C" w:rsidRDefault="007F566C"/>
    <w:p w:rsidR="007F566C" w:rsidRDefault="007F566C"/>
    <w:p w:rsidR="007F566C" w:rsidRDefault="00F00FEC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222222"/>
        </w:rPr>
        <w:t>OŚWIADCZENIE</w:t>
      </w:r>
    </w:p>
    <w:p w:rsidR="007F566C" w:rsidRDefault="007F566C">
      <w:pPr>
        <w:jc w:val="center"/>
        <w:rPr>
          <w:b/>
          <w:bCs/>
        </w:rPr>
      </w:pPr>
    </w:p>
    <w:p w:rsidR="007F566C" w:rsidRPr="00F00FEC" w:rsidRDefault="00F00FEC">
      <w:pPr>
        <w:rPr>
          <w:rFonts w:ascii="TimesNewRoman" w:eastAsia="TimesNewRoman" w:hAnsi="TimesNewRoman" w:cs="TimesNewRoman"/>
        </w:rPr>
      </w:pPr>
      <w:r>
        <w:rPr>
          <w:rFonts w:ascii="TimesNewRoman" w:hAnsi="TimesNewRoman" w:cs="TimesNewRoman"/>
          <w:color w:val="222222"/>
        </w:rPr>
        <w:t xml:space="preserve">W odniesieniu do publicznego zaproszenia do rokowań w postępowaniu </w:t>
      </w:r>
      <w:r w:rsidRPr="00F00FEC">
        <w:rPr>
          <w:rFonts w:ascii="Cambria" w:hAnsi="Cambria" w:cs="Cambria"/>
          <w:color w:val="000000"/>
        </w:rPr>
        <w:t>z</w:t>
      </w:r>
      <w:r>
        <w:rPr>
          <w:rFonts w:ascii="Cambria" w:hAnsi="Cambria" w:cs="Cambria"/>
          <w:color w:val="000000"/>
          <w:sz w:val="27"/>
        </w:rPr>
        <w:t xml:space="preserve"> </w:t>
      </w:r>
      <w:r w:rsidRPr="00F00FEC">
        <w:rPr>
          <w:rFonts w:ascii="TimesNewRoman" w:hAnsi="TimesNewRoman" w:cs="TimesNewRoman"/>
          <w:color w:val="222222"/>
        </w:rPr>
        <w:t xml:space="preserve">dnia </w:t>
      </w:r>
      <w:r w:rsidRPr="00F00FEC">
        <w:rPr>
          <w:rFonts w:ascii="TimesNewRoman" w:hAnsi="TimesNewRoman" w:cs="TimesNewRoman"/>
        </w:rPr>
        <w:t>…..........................</w:t>
      </w:r>
    </w:p>
    <w:p w:rsidR="007F566C" w:rsidRPr="00F00FEC" w:rsidRDefault="00F00FEC">
      <w:pPr>
        <w:rPr>
          <w:rFonts w:ascii="TimesNewRoman" w:hAnsi="TimesNewRoman" w:cs="TimesNewRoman"/>
        </w:rPr>
      </w:pPr>
      <w:r w:rsidRPr="00F00FEC">
        <w:rPr>
          <w:rFonts w:ascii="TimesNewRoman" w:eastAsia="TimesNewRoman" w:hAnsi="TimesNewRoman" w:cs="TimesNewRoman"/>
        </w:rPr>
        <w:t>…</w:t>
      </w:r>
      <w:r w:rsidRPr="00F00FEC">
        <w:rPr>
          <w:rFonts w:ascii="TimesNewRoman" w:hAnsi="TimesNewRoman" w:cs="TimesNewRoman"/>
        </w:rPr>
        <w:t>......................</w:t>
      </w:r>
    </w:p>
    <w:p w:rsidR="007F566C" w:rsidRDefault="00F00FEC">
      <w:pPr>
        <w:rPr>
          <w:rFonts w:ascii="TimesNewRoman" w:hAnsi="TimesNewRoman" w:cs="TimesNewRoman"/>
          <w:color w:val="222222"/>
        </w:rPr>
      </w:pPr>
      <w:r>
        <w:rPr>
          <w:rFonts w:ascii="TimesNewRoman" w:hAnsi="TimesNewRoman" w:cs="TimesNewRoman"/>
          <w:color w:val="222222"/>
        </w:rPr>
        <w:t>oświadczam/y, że:</w:t>
      </w:r>
    </w:p>
    <w:p w:rsidR="007F566C" w:rsidRDefault="007F566C"/>
    <w:p w:rsidR="007F566C" w:rsidRDefault="00F00FEC">
      <w:pPr>
        <w:rPr>
          <w:rFonts w:ascii="Symbol" w:eastAsia="Symbol" w:hAnsi="Symbol" w:cs="Symbol"/>
          <w:color w:val="000000"/>
          <w:sz w:val="20"/>
        </w:rPr>
      </w:pPr>
      <w:r>
        <w:rPr>
          <w:rFonts w:ascii="Symbol" w:hAnsi="Symbol" w:cs="Symbol"/>
          <w:color w:val="000000"/>
          <w:sz w:val="20"/>
        </w:rPr>
        <w:t></w:t>
      </w:r>
      <w:r>
        <w:rPr>
          <w:rFonts w:ascii="Symbol" w:hAnsi="Symbol" w:cs="Symbol"/>
          <w:color w:val="000000"/>
          <w:sz w:val="20"/>
        </w:rPr>
        <w:t></w:t>
      </w:r>
      <w:r>
        <w:rPr>
          <w:rFonts w:ascii="TimesNewRoman" w:hAnsi="TimesNewRoman" w:cs="TimesNewRoman"/>
          <w:color w:val="222222"/>
        </w:rPr>
        <w:t>Zapoznałem/</w:t>
      </w:r>
      <w:proofErr w:type="spellStart"/>
      <w:r>
        <w:rPr>
          <w:rFonts w:ascii="TimesNewRoman" w:hAnsi="TimesNewRoman" w:cs="TimesNewRoman"/>
          <w:color w:val="222222"/>
        </w:rPr>
        <w:t>liśmy</w:t>
      </w:r>
      <w:proofErr w:type="spellEnd"/>
      <w:r>
        <w:rPr>
          <w:rFonts w:ascii="TimesNewRoman" w:hAnsi="TimesNewRoman" w:cs="TimesNewRoman"/>
          <w:color w:val="222222"/>
        </w:rPr>
        <w:t xml:space="preserve"> się i akceptuję/ujemy regulamin rokowań </w:t>
      </w:r>
      <w:r>
        <w:rPr>
          <w:rFonts w:ascii="Symbol" w:hAnsi="Symbol" w:cs="Symbol"/>
          <w:color w:val="000000"/>
          <w:sz w:val="20"/>
        </w:rPr>
        <w:t></w:t>
      </w:r>
    </w:p>
    <w:p w:rsidR="007F566C" w:rsidRDefault="00F00FEC">
      <w:pPr>
        <w:rPr>
          <w:rFonts w:ascii="Symbol" w:hAnsi="Symbol" w:cs="Symbol"/>
          <w:color w:val="000000"/>
          <w:sz w:val="20"/>
        </w:rPr>
      </w:pPr>
      <w:r>
        <w:rPr>
          <w:rFonts w:ascii="Symbol" w:eastAsia="Symbol" w:hAnsi="Symbol" w:cs="Symbol"/>
          <w:color w:val="000000"/>
          <w:sz w:val="20"/>
        </w:rPr>
        <w:t></w:t>
      </w:r>
    </w:p>
    <w:p w:rsidR="007F566C" w:rsidRDefault="00F00FEC">
      <w:r>
        <w:rPr>
          <w:rFonts w:ascii="Symbol" w:hAnsi="Symbol" w:cs="Symbol"/>
          <w:color w:val="000000"/>
          <w:sz w:val="20"/>
        </w:rPr>
        <w:t></w:t>
      </w:r>
      <w:r>
        <w:rPr>
          <w:rFonts w:ascii="Symbol" w:hAnsi="Symbol" w:cs="Symbol"/>
          <w:color w:val="000000"/>
          <w:sz w:val="20"/>
        </w:rPr>
        <w:t></w:t>
      </w:r>
      <w:r>
        <w:rPr>
          <w:rFonts w:ascii="TimesNewRoman" w:hAnsi="TimesNewRoman" w:cs="TimesNewRoman"/>
          <w:color w:val="222222"/>
        </w:rPr>
        <w:t>Zapoznałem/</w:t>
      </w:r>
      <w:proofErr w:type="spellStart"/>
      <w:r>
        <w:rPr>
          <w:rFonts w:ascii="TimesNewRoman" w:hAnsi="TimesNewRoman" w:cs="TimesNewRoman"/>
          <w:color w:val="222222"/>
        </w:rPr>
        <w:t>liśmy</w:t>
      </w:r>
      <w:proofErr w:type="spellEnd"/>
      <w:r>
        <w:rPr>
          <w:rFonts w:ascii="TimesNewRoman" w:hAnsi="TimesNewRoman" w:cs="TimesNewRoman"/>
          <w:color w:val="222222"/>
        </w:rPr>
        <w:t xml:space="preserve"> się i akceptuję/</w:t>
      </w:r>
      <w:proofErr w:type="spellStart"/>
      <w:r>
        <w:rPr>
          <w:rFonts w:ascii="TimesNewRoman" w:hAnsi="TimesNewRoman" w:cs="TimesNewRoman"/>
          <w:color w:val="222222"/>
        </w:rPr>
        <w:t>emy</w:t>
      </w:r>
      <w:proofErr w:type="spellEnd"/>
      <w:r>
        <w:rPr>
          <w:rFonts w:ascii="TimesNewRoman" w:hAnsi="TimesNewRoman" w:cs="TimesNewRoman"/>
          <w:color w:val="222222"/>
        </w:rPr>
        <w:t xml:space="preserve"> warunki rokowań</w:t>
      </w:r>
    </w:p>
    <w:p w:rsidR="007F566C" w:rsidRDefault="007F566C"/>
    <w:p w:rsidR="007F566C" w:rsidRDefault="007F566C"/>
    <w:p w:rsidR="007F566C" w:rsidRDefault="007F566C"/>
    <w:p w:rsidR="007F566C" w:rsidRDefault="007F566C"/>
    <w:p w:rsidR="007F566C" w:rsidRDefault="007F566C"/>
    <w:p w:rsidR="007F566C" w:rsidRDefault="00F00FEC">
      <w:pPr>
        <w:jc w:val="center"/>
        <w:rPr>
          <w:rFonts w:ascii="TimesNewRoman" w:eastAsia="TimesNewRoman" w:hAnsi="TimesNewRoman" w:cs="TimesNewRoman"/>
          <w:color w:val="222222"/>
          <w:sz w:val="20"/>
        </w:rPr>
      </w:pPr>
      <w:r>
        <w:rPr>
          <w:rFonts w:ascii="TimesNewRoman" w:eastAsia="TimesNewRoman" w:hAnsi="TimesNewRoman" w:cs="TimesNewRoman"/>
          <w:color w:val="222222"/>
          <w:sz w:val="28"/>
        </w:rPr>
        <w:t xml:space="preserve">                                         ……………………………………</w:t>
      </w:r>
    </w:p>
    <w:p w:rsidR="007F566C" w:rsidRDefault="00F00FEC">
      <w:pPr>
        <w:jc w:val="center"/>
        <w:rPr>
          <w:rFonts w:ascii="TimesNewRoman" w:eastAsia="TimesNewRoman" w:hAnsi="TimesNewRoman" w:cs="TimesNewRoman"/>
          <w:color w:val="222222"/>
          <w:sz w:val="20"/>
        </w:rPr>
      </w:pPr>
      <w:r>
        <w:rPr>
          <w:rFonts w:ascii="TimesNewRoman" w:eastAsia="TimesNewRoman" w:hAnsi="TimesNewRoman" w:cs="TimesNewRoman"/>
          <w:color w:val="222222"/>
          <w:sz w:val="20"/>
        </w:rPr>
        <w:t xml:space="preserve">                                                      </w:t>
      </w:r>
      <w:r>
        <w:rPr>
          <w:rFonts w:ascii="TimesNewRoman" w:hAnsi="TimesNewRoman" w:cs="TimesNewRoman"/>
          <w:color w:val="222222"/>
          <w:sz w:val="20"/>
        </w:rPr>
        <w:t>data i podpis/y osoby/</w:t>
      </w:r>
      <w:proofErr w:type="spellStart"/>
      <w:r>
        <w:rPr>
          <w:rFonts w:ascii="TimesNewRoman" w:hAnsi="TimesNewRoman" w:cs="TimesNewRoman"/>
          <w:color w:val="222222"/>
          <w:sz w:val="20"/>
        </w:rPr>
        <w:t>ób</w:t>
      </w:r>
      <w:proofErr w:type="spellEnd"/>
      <w:r>
        <w:rPr>
          <w:rFonts w:ascii="TimesNewRoman" w:hAnsi="TimesNewRoman" w:cs="TimesNewRoman"/>
          <w:color w:val="222222"/>
          <w:sz w:val="20"/>
        </w:rPr>
        <w:t xml:space="preserve"> upoważnionej/</w:t>
      </w:r>
      <w:proofErr w:type="spellStart"/>
      <w:r>
        <w:rPr>
          <w:rFonts w:ascii="TimesNewRoman" w:hAnsi="TimesNewRoman" w:cs="TimesNewRoman"/>
          <w:color w:val="222222"/>
          <w:sz w:val="20"/>
        </w:rPr>
        <w:t>ych</w:t>
      </w:r>
      <w:proofErr w:type="spellEnd"/>
      <w:r>
        <w:rPr>
          <w:rFonts w:ascii="TimesNewRoman" w:hAnsi="TimesNewRoman" w:cs="TimesNewRoman"/>
          <w:color w:val="222222"/>
          <w:sz w:val="20"/>
        </w:rPr>
        <w:t xml:space="preserve"> do </w:t>
      </w:r>
    </w:p>
    <w:p w:rsidR="007F566C" w:rsidRDefault="00F00FEC">
      <w:pPr>
        <w:jc w:val="center"/>
      </w:pPr>
      <w:r>
        <w:rPr>
          <w:rFonts w:ascii="TimesNewRoman" w:eastAsia="TimesNewRoman" w:hAnsi="TimesNewRoman" w:cs="TimesNewRoman"/>
          <w:color w:val="222222"/>
          <w:sz w:val="20"/>
        </w:rPr>
        <w:t xml:space="preserve">      </w:t>
      </w:r>
      <w:r>
        <w:rPr>
          <w:rFonts w:ascii="TimesNewRoman" w:hAnsi="TimesNewRoman" w:cs="TimesNewRoman"/>
          <w:color w:val="222222"/>
          <w:sz w:val="20"/>
        </w:rPr>
        <w:t>reprezentowania</w:t>
      </w:r>
    </w:p>
    <w:p w:rsidR="007F566C" w:rsidRDefault="007F566C"/>
    <w:sectPr w:rsidR="007F566C" w:rsidSect="007F566C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F566C"/>
    <w:rsid w:val="00183DB2"/>
    <w:rsid w:val="0034287B"/>
    <w:rsid w:val="004F1743"/>
    <w:rsid w:val="007F566C"/>
    <w:rsid w:val="00B7095A"/>
    <w:rsid w:val="00F0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66C"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7F566C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retekstu">
    <w:name w:val="Treść tekstu"/>
    <w:basedOn w:val="Normalny"/>
    <w:rsid w:val="007F566C"/>
    <w:pPr>
      <w:spacing w:after="140" w:line="288" w:lineRule="auto"/>
    </w:pPr>
  </w:style>
  <w:style w:type="paragraph" w:styleId="Lista">
    <w:name w:val="List"/>
    <w:basedOn w:val="Tretekstu"/>
    <w:rsid w:val="007F566C"/>
  </w:style>
  <w:style w:type="paragraph" w:styleId="Podpis">
    <w:name w:val="Signature"/>
    <w:basedOn w:val="Normalny"/>
    <w:rsid w:val="007F566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F566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grunty</cp:lastModifiedBy>
  <cp:revision>6</cp:revision>
  <dcterms:created xsi:type="dcterms:W3CDTF">2015-03-30T12:58:00Z</dcterms:created>
  <dcterms:modified xsi:type="dcterms:W3CDTF">2017-03-07T12:57:00Z</dcterms:modified>
  <dc:language>pl-PL</dc:language>
</cp:coreProperties>
</file>