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56" w:rsidRPr="0036647B" w:rsidRDefault="00833AD3" w:rsidP="008E4017">
      <w:pPr>
        <w:tabs>
          <w:tab w:val="left" w:pos="720"/>
        </w:tabs>
        <w:ind w:right="203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2983">
        <w:rPr>
          <w:b/>
        </w:rPr>
        <w:t xml:space="preserve">                       </w:t>
      </w:r>
      <w:r w:rsidR="008E2983">
        <w:t>Sadki</w:t>
      </w:r>
      <w:r w:rsidR="00056D82">
        <w:t xml:space="preserve"> 26.07</w:t>
      </w:r>
      <w:r w:rsidR="003928AD">
        <w:t>.2023</w:t>
      </w:r>
      <w:r w:rsidR="0036647B" w:rsidRPr="0036647B">
        <w:t>r.</w:t>
      </w:r>
    </w:p>
    <w:p w:rsidR="00903931" w:rsidRDefault="00D825B8" w:rsidP="00D825B8">
      <w:pPr>
        <w:tabs>
          <w:tab w:val="left" w:pos="720"/>
        </w:tabs>
        <w:ind w:right="20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2BDA" w:rsidRDefault="00CF2BDA" w:rsidP="00903931">
      <w:pPr>
        <w:tabs>
          <w:tab w:val="left" w:pos="5220"/>
        </w:tabs>
        <w:ind w:right="203"/>
        <w:rPr>
          <w:b/>
        </w:rPr>
      </w:pPr>
    </w:p>
    <w:p w:rsidR="00837E78" w:rsidRDefault="007E0D1E" w:rsidP="00903931">
      <w:pPr>
        <w:tabs>
          <w:tab w:val="left" w:pos="5220"/>
        </w:tabs>
        <w:ind w:right="203"/>
        <w:rPr>
          <w:b/>
        </w:rPr>
      </w:pPr>
      <w:r>
        <w:rPr>
          <w:b/>
        </w:rPr>
        <w:t xml:space="preserve">           </w:t>
      </w:r>
      <w:r w:rsidR="008E2983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Rada  Gminy Sadki</w:t>
      </w:r>
    </w:p>
    <w:p w:rsidR="007D6F56" w:rsidRDefault="007D6F56" w:rsidP="00903931">
      <w:pPr>
        <w:tabs>
          <w:tab w:val="left" w:pos="5220"/>
        </w:tabs>
        <w:ind w:right="203"/>
        <w:rPr>
          <w:b/>
        </w:rPr>
      </w:pPr>
    </w:p>
    <w:p w:rsidR="00591F2C" w:rsidRDefault="00591F2C" w:rsidP="00903931">
      <w:pPr>
        <w:tabs>
          <w:tab w:val="left" w:pos="5220"/>
        </w:tabs>
        <w:ind w:right="203"/>
        <w:rPr>
          <w:b/>
        </w:rPr>
      </w:pPr>
    </w:p>
    <w:p w:rsidR="00591F2C" w:rsidRDefault="00591F2C" w:rsidP="00903931">
      <w:pPr>
        <w:tabs>
          <w:tab w:val="left" w:pos="5220"/>
        </w:tabs>
        <w:ind w:right="203"/>
        <w:rPr>
          <w:b/>
        </w:rPr>
      </w:pPr>
    </w:p>
    <w:p w:rsidR="00591F2C" w:rsidRDefault="00591F2C" w:rsidP="00903931">
      <w:pPr>
        <w:tabs>
          <w:tab w:val="left" w:pos="5220"/>
        </w:tabs>
        <w:ind w:right="203"/>
        <w:rPr>
          <w:b/>
        </w:rPr>
      </w:pPr>
    </w:p>
    <w:p w:rsidR="00803789" w:rsidRDefault="00803789" w:rsidP="00903931">
      <w:pPr>
        <w:tabs>
          <w:tab w:val="left" w:pos="5220"/>
        </w:tabs>
        <w:ind w:right="203"/>
        <w:rPr>
          <w:b/>
        </w:rPr>
      </w:pPr>
    </w:p>
    <w:p w:rsidR="00803789" w:rsidRPr="00B20DED" w:rsidRDefault="00803789" w:rsidP="00903931">
      <w:pPr>
        <w:tabs>
          <w:tab w:val="left" w:pos="5220"/>
        </w:tabs>
        <w:ind w:right="203"/>
        <w:rPr>
          <w:b/>
        </w:rPr>
      </w:pPr>
    </w:p>
    <w:p w:rsidR="004D7B0C" w:rsidRPr="00B20DED" w:rsidRDefault="004D7B0C" w:rsidP="00903931">
      <w:pPr>
        <w:tabs>
          <w:tab w:val="left" w:pos="5220"/>
        </w:tabs>
        <w:ind w:right="20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/>
      </w:tblPr>
      <w:tblGrid>
        <w:gridCol w:w="9455"/>
      </w:tblGrid>
      <w:tr w:rsidR="004D7B0C" w:rsidRPr="00B20DED">
        <w:tc>
          <w:tcPr>
            <w:tcW w:w="9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7B0C" w:rsidRPr="00CF2BDA" w:rsidRDefault="008A2AA3" w:rsidP="00912DA8">
            <w:pPr>
              <w:tabs>
                <w:tab w:val="left" w:pos="720"/>
              </w:tabs>
              <w:ind w:right="203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Dotyczy:</w:t>
            </w:r>
            <w:r w:rsidR="00A30895">
              <w:rPr>
                <w:b/>
                <w:i/>
                <w:color w:val="000000"/>
              </w:rPr>
              <w:t xml:space="preserve"> </w:t>
            </w:r>
            <w:r w:rsidR="00467E8F">
              <w:rPr>
                <w:b/>
                <w:i/>
                <w:color w:val="000000"/>
              </w:rPr>
              <w:t xml:space="preserve">   </w:t>
            </w:r>
            <w:r w:rsidR="00D17A13" w:rsidRPr="00467E8F">
              <w:rPr>
                <w:b/>
                <w:i/>
                <w:color w:val="FF0000"/>
                <w:sz w:val="32"/>
                <w:szCs w:val="32"/>
              </w:rPr>
              <w:t>Sprawozdanie</w:t>
            </w:r>
            <w:r w:rsidR="00AF6538" w:rsidRPr="00467E8F">
              <w:rPr>
                <w:b/>
                <w:i/>
                <w:color w:val="FF0000"/>
                <w:sz w:val="32"/>
                <w:szCs w:val="32"/>
              </w:rPr>
              <w:t xml:space="preserve"> z</w:t>
            </w:r>
            <w:r w:rsidR="00D17A13" w:rsidRPr="00467E8F">
              <w:rPr>
                <w:b/>
                <w:i/>
                <w:color w:val="FF0000"/>
                <w:sz w:val="32"/>
                <w:szCs w:val="32"/>
              </w:rPr>
              <w:t xml:space="preserve"> przygotowania placówki </w:t>
            </w:r>
            <w:r w:rsidR="00A30895" w:rsidRPr="00467E8F">
              <w:rPr>
                <w:b/>
                <w:i/>
                <w:color w:val="FF0000"/>
                <w:sz w:val="32"/>
                <w:szCs w:val="32"/>
              </w:rPr>
              <w:t>–</w:t>
            </w:r>
            <w:r w:rsidR="007E0D1E" w:rsidRPr="00467E8F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="00A30895" w:rsidRPr="00467E8F">
              <w:rPr>
                <w:b/>
                <w:i/>
                <w:color w:val="FF0000"/>
                <w:sz w:val="32"/>
                <w:szCs w:val="32"/>
              </w:rPr>
              <w:t>202</w:t>
            </w:r>
            <w:r w:rsidR="003928AD" w:rsidRPr="00467E8F">
              <w:rPr>
                <w:b/>
                <w:i/>
                <w:color w:val="FF0000"/>
                <w:sz w:val="32"/>
                <w:szCs w:val="32"/>
              </w:rPr>
              <w:t>3/2024</w:t>
            </w:r>
          </w:p>
        </w:tc>
      </w:tr>
    </w:tbl>
    <w:p w:rsidR="00D825B8" w:rsidRDefault="00D825B8" w:rsidP="0036647B">
      <w:pPr>
        <w:spacing w:line="480" w:lineRule="auto"/>
        <w:rPr>
          <w:sz w:val="22"/>
          <w:szCs w:val="22"/>
        </w:rPr>
      </w:pPr>
    </w:p>
    <w:p w:rsidR="00803789" w:rsidRDefault="00803789" w:rsidP="0036647B">
      <w:pPr>
        <w:spacing w:line="480" w:lineRule="auto"/>
      </w:pPr>
    </w:p>
    <w:p w:rsidR="00CA6BEB" w:rsidRPr="00CA6BEB" w:rsidRDefault="00D17A13" w:rsidP="00CA6BEB">
      <w:pPr>
        <w:jc w:val="center"/>
        <w:rPr>
          <w:rFonts w:ascii="Verdana" w:hAnsi="Verdana"/>
          <w:color w:val="2D2D2D"/>
          <w:sz w:val="28"/>
          <w:szCs w:val="28"/>
          <w:shd w:val="clear" w:color="auto" w:fill="FFFFFF"/>
        </w:rPr>
      </w:pPr>
      <w:r>
        <w:rPr>
          <w:rFonts w:ascii="Verdana" w:hAnsi="Verdana"/>
          <w:color w:val="2D2D2D"/>
          <w:sz w:val="28"/>
          <w:szCs w:val="28"/>
          <w:shd w:val="clear" w:color="auto" w:fill="FFFFFF"/>
        </w:rPr>
        <w:t xml:space="preserve">Sprawozdanie </w:t>
      </w:r>
      <w:r w:rsidRPr="00D17A13">
        <w:rPr>
          <w:rFonts w:ascii="Verdana" w:hAnsi="Verdana"/>
          <w:color w:val="2D2D2D"/>
          <w:sz w:val="28"/>
          <w:szCs w:val="28"/>
          <w:shd w:val="clear" w:color="auto" w:fill="FFFFFF"/>
        </w:rPr>
        <w:t xml:space="preserve"> z przygotowania placówek oświatowych do rozpoczęcia roku szkolnego</w:t>
      </w:r>
      <w:r w:rsidR="00467E8F">
        <w:rPr>
          <w:rFonts w:ascii="Verdana" w:hAnsi="Verdana"/>
          <w:color w:val="2D2D2D"/>
          <w:sz w:val="28"/>
          <w:szCs w:val="28"/>
          <w:shd w:val="clear" w:color="auto" w:fill="FFFFFF"/>
        </w:rPr>
        <w:t xml:space="preserve"> </w:t>
      </w:r>
      <w:r w:rsidR="003928AD">
        <w:rPr>
          <w:rFonts w:ascii="Verdana" w:hAnsi="Verdana"/>
          <w:color w:val="2D2D2D"/>
          <w:sz w:val="28"/>
          <w:szCs w:val="28"/>
          <w:shd w:val="clear" w:color="auto" w:fill="FFFFFF"/>
        </w:rPr>
        <w:t>2023/2024</w:t>
      </w:r>
      <w:r w:rsidR="00AF6538">
        <w:rPr>
          <w:rFonts w:ascii="Verdana" w:hAnsi="Verdana"/>
          <w:color w:val="2D2D2D"/>
          <w:sz w:val="28"/>
          <w:szCs w:val="28"/>
          <w:shd w:val="clear" w:color="auto" w:fill="FFFFFF"/>
        </w:rPr>
        <w:t xml:space="preserve"> - P</w:t>
      </w:r>
      <w:r w:rsidRPr="00D17A13">
        <w:rPr>
          <w:rFonts w:ascii="Verdana" w:hAnsi="Verdana"/>
          <w:color w:val="2D2D2D"/>
          <w:sz w:val="28"/>
          <w:szCs w:val="28"/>
          <w:shd w:val="clear" w:color="auto" w:fill="FFFFFF"/>
        </w:rPr>
        <w:t xml:space="preserve">rzedszkola </w:t>
      </w:r>
      <w:r w:rsidR="00AF6538">
        <w:rPr>
          <w:rFonts w:ascii="Verdana" w:hAnsi="Verdana"/>
          <w:color w:val="2D2D2D"/>
          <w:sz w:val="28"/>
          <w:szCs w:val="28"/>
          <w:shd w:val="clear" w:color="auto" w:fill="FFFFFF"/>
        </w:rPr>
        <w:t xml:space="preserve">Gminy Sadki „Dobre Ludki” </w:t>
      </w:r>
      <w:r w:rsidRPr="00D17A13">
        <w:rPr>
          <w:rFonts w:ascii="Verdana" w:hAnsi="Verdana"/>
          <w:color w:val="2D2D2D"/>
          <w:sz w:val="28"/>
          <w:szCs w:val="28"/>
          <w:shd w:val="clear" w:color="auto" w:fill="FFFFFF"/>
        </w:rPr>
        <w:t>i jego filii</w:t>
      </w:r>
      <w:r>
        <w:rPr>
          <w:rFonts w:ascii="Verdana" w:hAnsi="Verdana"/>
          <w:color w:val="2D2D2D"/>
          <w:sz w:val="28"/>
          <w:szCs w:val="28"/>
          <w:shd w:val="clear" w:color="auto" w:fill="FFFFFF"/>
        </w:rPr>
        <w:t>.</w:t>
      </w:r>
    </w:p>
    <w:p w:rsidR="00D17A13" w:rsidRDefault="00D17A13" w:rsidP="0036647B">
      <w:pPr>
        <w:spacing w:line="480" w:lineRule="auto"/>
      </w:pPr>
    </w:p>
    <w:p w:rsidR="00AB5563" w:rsidRDefault="00AB5563" w:rsidP="0036647B">
      <w:pPr>
        <w:spacing w:line="480" w:lineRule="auto"/>
        <w:rPr>
          <w:sz w:val="22"/>
          <w:szCs w:val="22"/>
        </w:rPr>
      </w:pPr>
    </w:p>
    <w:p w:rsidR="00986E77" w:rsidRPr="00986E77" w:rsidRDefault="00986E77" w:rsidP="0036647B">
      <w:pPr>
        <w:spacing w:line="480" w:lineRule="auto"/>
        <w:rPr>
          <w:sz w:val="22"/>
          <w:szCs w:val="22"/>
        </w:rPr>
      </w:pPr>
      <w:r w:rsidRPr="00986E77">
        <w:rPr>
          <w:sz w:val="22"/>
          <w:szCs w:val="22"/>
        </w:rPr>
        <w:t xml:space="preserve">W </w:t>
      </w:r>
      <w:r w:rsidR="00AB5563">
        <w:rPr>
          <w:sz w:val="22"/>
          <w:szCs w:val="22"/>
        </w:rPr>
        <w:t>obszarze</w:t>
      </w:r>
      <w:r w:rsidRPr="00986E77">
        <w:rPr>
          <w:sz w:val="22"/>
          <w:szCs w:val="22"/>
        </w:rPr>
        <w:t xml:space="preserve"> administracyjno- organizacyjnym:</w:t>
      </w:r>
    </w:p>
    <w:p w:rsidR="00986E77" w:rsidRPr="00986E77" w:rsidRDefault="00986E77" w:rsidP="00986E77">
      <w:pPr>
        <w:numPr>
          <w:ilvl w:val="0"/>
          <w:numId w:val="15"/>
        </w:numPr>
        <w:spacing w:line="480" w:lineRule="auto"/>
        <w:rPr>
          <w:sz w:val="22"/>
          <w:szCs w:val="22"/>
        </w:rPr>
      </w:pPr>
      <w:r w:rsidRPr="00986E77">
        <w:rPr>
          <w:sz w:val="22"/>
          <w:szCs w:val="22"/>
        </w:rPr>
        <w:t>Dokonanie wyboru oferty ubezpieczenia nw dla dzieci.</w:t>
      </w:r>
    </w:p>
    <w:p w:rsidR="00986E77" w:rsidRDefault="00986E77" w:rsidP="00986E77">
      <w:pPr>
        <w:numPr>
          <w:ilvl w:val="0"/>
          <w:numId w:val="15"/>
        </w:numPr>
        <w:spacing w:line="480" w:lineRule="auto"/>
        <w:rPr>
          <w:sz w:val="22"/>
          <w:szCs w:val="22"/>
        </w:rPr>
      </w:pPr>
      <w:r w:rsidRPr="00986E77">
        <w:rPr>
          <w:sz w:val="22"/>
          <w:szCs w:val="22"/>
        </w:rPr>
        <w:t xml:space="preserve">Dokonanie </w:t>
      </w:r>
      <w:r>
        <w:rPr>
          <w:sz w:val="22"/>
          <w:szCs w:val="22"/>
        </w:rPr>
        <w:t xml:space="preserve">podziału dzieci na oddziały w przedszkolu i </w:t>
      </w:r>
      <w:r w:rsidR="00AB5563">
        <w:rPr>
          <w:sz w:val="22"/>
          <w:szCs w:val="22"/>
        </w:rPr>
        <w:t xml:space="preserve"> w </w:t>
      </w:r>
      <w:r>
        <w:rPr>
          <w:sz w:val="22"/>
          <w:szCs w:val="22"/>
        </w:rPr>
        <w:t>oddziałach.</w:t>
      </w:r>
    </w:p>
    <w:p w:rsidR="00986E77" w:rsidRDefault="00986E77" w:rsidP="00986E77">
      <w:pPr>
        <w:numPr>
          <w:ilvl w:val="0"/>
          <w:numId w:val="15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Ustalenie </w:t>
      </w:r>
      <w:r w:rsidR="007E0D1E">
        <w:rPr>
          <w:sz w:val="22"/>
          <w:szCs w:val="22"/>
        </w:rPr>
        <w:t>organizacji pracy przedszkola na nowy rok szkolny</w:t>
      </w:r>
      <w:r w:rsidR="003928AD">
        <w:rPr>
          <w:sz w:val="22"/>
          <w:szCs w:val="22"/>
        </w:rPr>
        <w:t xml:space="preserve"> 2023/2024</w:t>
      </w:r>
      <w:r w:rsidR="00467E8F">
        <w:rPr>
          <w:sz w:val="22"/>
          <w:szCs w:val="22"/>
        </w:rPr>
        <w:t>.</w:t>
      </w:r>
    </w:p>
    <w:p w:rsidR="00986E77" w:rsidRDefault="00986E77" w:rsidP="00986E77">
      <w:pPr>
        <w:numPr>
          <w:ilvl w:val="0"/>
          <w:numId w:val="15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Przydzielenie wychowawstwa poszczególnym grupom przedszkolnym.</w:t>
      </w:r>
    </w:p>
    <w:p w:rsidR="00986E77" w:rsidRDefault="00AB5563" w:rsidP="00986E77">
      <w:pPr>
        <w:numPr>
          <w:ilvl w:val="0"/>
          <w:numId w:val="15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Planowanie rozkładu zajęć dla dzieci oraz organizacji  koniecznej do prawidłowego funkcjonowania przedszkola.</w:t>
      </w:r>
    </w:p>
    <w:p w:rsidR="00E62E20" w:rsidRDefault="00E62E20" w:rsidP="00986E77">
      <w:pPr>
        <w:numPr>
          <w:ilvl w:val="0"/>
          <w:numId w:val="15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Oferta zajęć dodatkowych tj</w:t>
      </w:r>
      <w:r w:rsidR="002324D0">
        <w:rPr>
          <w:sz w:val="22"/>
          <w:szCs w:val="22"/>
        </w:rPr>
        <w:t>.</w:t>
      </w:r>
      <w:r>
        <w:rPr>
          <w:sz w:val="22"/>
          <w:szCs w:val="22"/>
        </w:rPr>
        <w:t xml:space="preserve"> nauka </w:t>
      </w:r>
      <w:r w:rsidR="00F778D0">
        <w:rPr>
          <w:sz w:val="22"/>
          <w:szCs w:val="22"/>
        </w:rPr>
        <w:t>z języka angielskiego</w:t>
      </w:r>
      <w:r w:rsidR="00467E8F">
        <w:rPr>
          <w:sz w:val="22"/>
          <w:szCs w:val="22"/>
        </w:rPr>
        <w:t xml:space="preserve"> English Academy</w:t>
      </w:r>
      <w:r w:rsidR="00F778D0">
        <w:rPr>
          <w:sz w:val="22"/>
          <w:szCs w:val="22"/>
        </w:rPr>
        <w:t>, tańce Academ</w:t>
      </w:r>
      <w:r w:rsidR="00467E8F">
        <w:rPr>
          <w:sz w:val="22"/>
          <w:szCs w:val="22"/>
        </w:rPr>
        <w:t>y Dance, oraz zajęcia rytmiczno- edukacyjne Gama.</w:t>
      </w:r>
    </w:p>
    <w:p w:rsidR="00AB5563" w:rsidRDefault="00AB5563" w:rsidP="00986E77">
      <w:pPr>
        <w:numPr>
          <w:ilvl w:val="0"/>
          <w:numId w:val="15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Za</w:t>
      </w:r>
      <w:r w:rsidR="00A30895">
        <w:rPr>
          <w:sz w:val="22"/>
          <w:szCs w:val="22"/>
        </w:rPr>
        <w:t>plano</w:t>
      </w:r>
      <w:r w:rsidR="003928AD">
        <w:rPr>
          <w:sz w:val="22"/>
          <w:szCs w:val="22"/>
        </w:rPr>
        <w:t>wanie zatrudnienia od 01.09.2023</w:t>
      </w:r>
      <w:r w:rsidR="00A30895">
        <w:rPr>
          <w:sz w:val="22"/>
          <w:szCs w:val="22"/>
        </w:rPr>
        <w:t>r. nauczycieli – spec</w:t>
      </w:r>
      <w:r w:rsidR="003928AD">
        <w:rPr>
          <w:sz w:val="22"/>
          <w:szCs w:val="22"/>
        </w:rPr>
        <w:t>jalistów: logopeda ( zastępstwo)</w:t>
      </w:r>
    </w:p>
    <w:p w:rsidR="002F23B8" w:rsidRDefault="002F23B8" w:rsidP="003928AD">
      <w:pPr>
        <w:spacing w:line="480" w:lineRule="auto"/>
        <w:rPr>
          <w:sz w:val="22"/>
          <w:szCs w:val="22"/>
        </w:rPr>
      </w:pPr>
    </w:p>
    <w:p w:rsidR="00AB5563" w:rsidRDefault="00AB5563" w:rsidP="00AB5563">
      <w:pPr>
        <w:spacing w:line="480" w:lineRule="auto"/>
        <w:rPr>
          <w:sz w:val="22"/>
          <w:szCs w:val="22"/>
        </w:rPr>
      </w:pPr>
    </w:p>
    <w:p w:rsidR="005D59CF" w:rsidRDefault="005D59CF" w:rsidP="00AB5563">
      <w:pPr>
        <w:spacing w:line="480" w:lineRule="auto"/>
        <w:rPr>
          <w:sz w:val="22"/>
          <w:szCs w:val="22"/>
        </w:rPr>
      </w:pPr>
    </w:p>
    <w:p w:rsidR="005D59CF" w:rsidRDefault="005D59CF" w:rsidP="00AB5563">
      <w:pPr>
        <w:spacing w:line="480" w:lineRule="auto"/>
        <w:rPr>
          <w:sz w:val="22"/>
          <w:szCs w:val="22"/>
        </w:rPr>
      </w:pPr>
    </w:p>
    <w:p w:rsidR="005D59CF" w:rsidRDefault="005D59CF" w:rsidP="00AB5563">
      <w:pPr>
        <w:spacing w:line="480" w:lineRule="auto"/>
        <w:rPr>
          <w:sz w:val="22"/>
          <w:szCs w:val="22"/>
        </w:rPr>
      </w:pPr>
    </w:p>
    <w:p w:rsidR="00AB5563" w:rsidRDefault="00AB5563" w:rsidP="00AB5563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 obszarze dokonanych remontów  , prac porządkowych , wyposażenia:</w:t>
      </w:r>
    </w:p>
    <w:p w:rsidR="00A11DC7" w:rsidRPr="00467E8F" w:rsidRDefault="005D59CF" w:rsidP="00A11DC7">
      <w:pPr>
        <w:spacing w:line="480" w:lineRule="auto"/>
        <w:rPr>
          <w:b/>
          <w:color w:val="FF0000"/>
          <w:u w:val="single"/>
        </w:rPr>
      </w:pPr>
      <w:r w:rsidRPr="00467E8F">
        <w:rPr>
          <w:b/>
          <w:color w:val="FF0000"/>
          <w:u w:val="single"/>
        </w:rPr>
        <w:t xml:space="preserve">PRZEDSZKOLE GMINY </w:t>
      </w:r>
      <w:r w:rsidR="00977C2D" w:rsidRPr="00467E8F">
        <w:rPr>
          <w:b/>
          <w:color w:val="FF0000"/>
          <w:u w:val="single"/>
        </w:rPr>
        <w:t>SADKI:</w:t>
      </w:r>
    </w:p>
    <w:p w:rsidR="00A11DC7" w:rsidRDefault="00A11DC7" w:rsidP="00A30895">
      <w:pPr>
        <w:spacing w:line="480" w:lineRule="auto"/>
        <w:jc w:val="both"/>
        <w:rPr>
          <w:sz w:val="22"/>
          <w:szCs w:val="22"/>
        </w:rPr>
      </w:pPr>
    </w:p>
    <w:p w:rsidR="00A11DC7" w:rsidRPr="003928AD" w:rsidRDefault="00A11DC7" w:rsidP="003928AD">
      <w:pPr>
        <w:numPr>
          <w:ilvl w:val="0"/>
          <w:numId w:val="10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Przegląd techniczny i czynności konserwacyjne urządzenia zapobiegającego zadymieniu </w:t>
      </w:r>
      <w:r w:rsidR="007E0D1E">
        <w:rPr>
          <w:sz w:val="22"/>
          <w:szCs w:val="22"/>
        </w:rPr>
        <w:t>klatki schodowej</w:t>
      </w:r>
      <w:r w:rsidR="002F23B8">
        <w:rPr>
          <w:sz w:val="22"/>
          <w:szCs w:val="22"/>
        </w:rPr>
        <w:t>.</w:t>
      </w:r>
    </w:p>
    <w:p w:rsidR="00A11DC7" w:rsidRDefault="00A11DC7" w:rsidP="00A11DC7">
      <w:pPr>
        <w:numPr>
          <w:ilvl w:val="0"/>
          <w:numId w:val="10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Przygotowa</w:t>
      </w:r>
      <w:r w:rsidR="004F4AA2">
        <w:rPr>
          <w:sz w:val="22"/>
          <w:szCs w:val="22"/>
        </w:rPr>
        <w:t xml:space="preserve">nie środków czystości zgodnych </w:t>
      </w:r>
      <w:r w:rsidR="005D59CF">
        <w:rPr>
          <w:sz w:val="22"/>
          <w:szCs w:val="22"/>
        </w:rPr>
        <w:t>z wymogami</w:t>
      </w:r>
      <w:r w:rsidR="008A44D5">
        <w:rPr>
          <w:sz w:val="22"/>
          <w:szCs w:val="22"/>
        </w:rPr>
        <w:t xml:space="preserve"> Głównego Inspektora Sanitarnego</w:t>
      </w:r>
      <w:r w:rsidR="002F23B8">
        <w:rPr>
          <w:sz w:val="22"/>
          <w:szCs w:val="22"/>
        </w:rPr>
        <w:t>.</w:t>
      </w:r>
    </w:p>
    <w:p w:rsidR="00A11DC7" w:rsidRDefault="004F4AA2" w:rsidP="00A11DC7">
      <w:pPr>
        <w:numPr>
          <w:ilvl w:val="0"/>
          <w:numId w:val="10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Przygotowanie</w:t>
      </w:r>
      <w:r w:rsidR="002F23B8">
        <w:rPr>
          <w:sz w:val="22"/>
          <w:szCs w:val="22"/>
        </w:rPr>
        <w:t xml:space="preserve"> placu zabaw-</w:t>
      </w:r>
      <w:r>
        <w:rPr>
          <w:sz w:val="22"/>
          <w:szCs w:val="22"/>
        </w:rPr>
        <w:t xml:space="preserve"> koszenie</w:t>
      </w:r>
      <w:r w:rsidR="002F23B8">
        <w:rPr>
          <w:sz w:val="22"/>
          <w:szCs w:val="22"/>
        </w:rPr>
        <w:t xml:space="preserve"> trawy</w:t>
      </w:r>
      <w:r w:rsidR="003928AD">
        <w:rPr>
          <w:sz w:val="22"/>
          <w:szCs w:val="22"/>
        </w:rPr>
        <w:t xml:space="preserve">, </w:t>
      </w:r>
      <w:r>
        <w:rPr>
          <w:sz w:val="22"/>
          <w:szCs w:val="22"/>
        </w:rPr>
        <w:t>zakup plandek na piaskownice</w:t>
      </w:r>
      <w:r w:rsidR="003928AD">
        <w:rPr>
          <w:sz w:val="22"/>
          <w:szCs w:val="22"/>
        </w:rPr>
        <w:t xml:space="preserve">, </w:t>
      </w:r>
    </w:p>
    <w:p w:rsidR="00A11DC7" w:rsidRDefault="00A11DC7" w:rsidP="00A11DC7">
      <w:pPr>
        <w:numPr>
          <w:ilvl w:val="0"/>
          <w:numId w:val="10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Prace konserwacyjne </w:t>
      </w:r>
      <w:r w:rsidR="002F23B8">
        <w:rPr>
          <w:sz w:val="22"/>
          <w:szCs w:val="22"/>
        </w:rPr>
        <w:t xml:space="preserve">wykonane </w:t>
      </w:r>
      <w:r>
        <w:rPr>
          <w:sz w:val="22"/>
          <w:szCs w:val="22"/>
        </w:rPr>
        <w:t>przez pracownika gospodarczego</w:t>
      </w:r>
      <w:r w:rsidR="002F23B8">
        <w:rPr>
          <w:sz w:val="22"/>
          <w:szCs w:val="22"/>
        </w:rPr>
        <w:t>.</w:t>
      </w:r>
    </w:p>
    <w:p w:rsidR="00A11DC7" w:rsidRDefault="00A11DC7" w:rsidP="00A11DC7">
      <w:pPr>
        <w:numPr>
          <w:ilvl w:val="0"/>
          <w:numId w:val="10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Prace porządkowe na t</w:t>
      </w:r>
      <w:r w:rsidR="004F4AA2">
        <w:rPr>
          <w:sz w:val="22"/>
          <w:szCs w:val="22"/>
        </w:rPr>
        <w:t>erenie przedszkola i w jego obrę</w:t>
      </w:r>
      <w:r>
        <w:rPr>
          <w:sz w:val="22"/>
          <w:szCs w:val="22"/>
        </w:rPr>
        <w:t>bie.</w:t>
      </w:r>
    </w:p>
    <w:p w:rsidR="008A44D5" w:rsidRDefault="008A44D5" w:rsidP="00A11DC7">
      <w:pPr>
        <w:numPr>
          <w:ilvl w:val="0"/>
          <w:numId w:val="10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Zaplanowanie zakupu op</w:t>
      </w:r>
      <w:r w:rsidR="002324D0">
        <w:rPr>
          <w:sz w:val="22"/>
          <w:szCs w:val="22"/>
        </w:rPr>
        <w:t>ału na sezon grzewczy 2023/2024.</w:t>
      </w:r>
    </w:p>
    <w:p w:rsidR="005D59CF" w:rsidRDefault="005D59CF" w:rsidP="00A11DC7">
      <w:pPr>
        <w:numPr>
          <w:ilvl w:val="0"/>
          <w:numId w:val="10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Dokonanie przeglądu budynku oraz placu zabaw pod względem bezpieczeństwa.</w:t>
      </w:r>
    </w:p>
    <w:p w:rsidR="00F54598" w:rsidRPr="005E1D36" w:rsidRDefault="00056D82" w:rsidP="005E1D36">
      <w:pPr>
        <w:numPr>
          <w:ilvl w:val="0"/>
          <w:numId w:val="10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Remont s</w:t>
      </w:r>
      <w:r w:rsidR="00F54598">
        <w:rPr>
          <w:sz w:val="22"/>
          <w:szCs w:val="22"/>
        </w:rPr>
        <w:t>ali dydaktycznej zgodnie z wymogami straży pożarnej ( płyty ognioodporne, gipsowanie, malowanie, in</w:t>
      </w:r>
      <w:r>
        <w:rPr>
          <w:sz w:val="22"/>
          <w:szCs w:val="22"/>
        </w:rPr>
        <w:t>stalacja  elektryczna zgodna z p</w:t>
      </w:r>
      <w:r w:rsidR="00F54598">
        <w:rPr>
          <w:sz w:val="22"/>
          <w:szCs w:val="22"/>
        </w:rPr>
        <w:t xml:space="preserve">poż </w:t>
      </w:r>
      <w:r w:rsidR="002324D0">
        <w:rPr>
          <w:sz w:val="22"/>
          <w:szCs w:val="22"/>
        </w:rPr>
        <w:t>, montaż stelażu krzyżowego).</w:t>
      </w:r>
    </w:p>
    <w:p w:rsidR="00A93977" w:rsidRDefault="00A93977" w:rsidP="00A11DC7">
      <w:pPr>
        <w:numPr>
          <w:ilvl w:val="0"/>
          <w:numId w:val="10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Przegląd techniczny </w:t>
      </w:r>
      <w:r w:rsidR="00963DD1">
        <w:rPr>
          <w:sz w:val="22"/>
          <w:szCs w:val="22"/>
        </w:rPr>
        <w:t xml:space="preserve">instalacji gazowej. </w:t>
      </w:r>
    </w:p>
    <w:p w:rsidR="005E1D36" w:rsidRDefault="005E1D36" w:rsidP="003928AD">
      <w:pPr>
        <w:spacing w:line="480" w:lineRule="auto"/>
        <w:ind w:left="720"/>
        <w:jc w:val="both"/>
        <w:rPr>
          <w:sz w:val="22"/>
          <w:szCs w:val="22"/>
        </w:rPr>
      </w:pPr>
    </w:p>
    <w:p w:rsidR="00056D82" w:rsidRDefault="00056D82" w:rsidP="00056D82">
      <w:pPr>
        <w:spacing w:line="480" w:lineRule="auto"/>
        <w:ind w:left="360"/>
        <w:jc w:val="both"/>
        <w:rPr>
          <w:sz w:val="22"/>
          <w:szCs w:val="22"/>
        </w:rPr>
      </w:pPr>
    </w:p>
    <w:p w:rsidR="00F54598" w:rsidRDefault="00F54598" w:rsidP="00F54598">
      <w:pPr>
        <w:spacing w:line="480" w:lineRule="auto"/>
        <w:ind w:left="360"/>
        <w:jc w:val="both"/>
        <w:rPr>
          <w:sz w:val="22"/>
          <w:szCs w:val="22"/>
        </w:rPr>
      </w:pPr>
    </w:p>
    <w:p w:rsidR="00A11DC7" w:rsidRPr="00467E8F" w:rsidRDefault="00A11DC7" w:rsidP="00091AEB">
      <w:pPr>
        <w:spacing w:line="480" w:lineRule="auto"/>
        <w:ind w:left="720"/>
        <w:jc w:val="both"/>
        <w:rPr>
          <w:color w:val="FF0000"/>
          <w:sz w:val="22"/>
          <w:szCs w:val="22"/>
        </w:rPr>
      </w:pPr>
    </w:p>
    <w:p w:rsidR="00977C2D" w:rsidRPr="00467E8F" w:rsidRDefault="00A87DF2" w:rsidP="0036647B">
      <w:pPr>
        <w:spacing w:line="480" w:lineRule="auto"/>
        <w:rPr>
          <w:b/>
          <w:color w:val="FF0000"/>
          <w:u w:val="single"/>
        </w:rPr>
      </w:pPr>
      <w:r w:rsidRPr="00467E8F">
        <w:rPr>
          <w:b/>
          <w:color w:val="FF0000"/>
          <w:u w:val="single"/>
        </w:rPr>
        <w:t>ODDZIAŁ  -</w:t>
      </w:r>
      <w:r w:rsidR="00977C2D" w:rsidRPr="00467E8F">
        <w:rPr>
          <w:b/>
          <w:color w:val="FF0000"/>
          <w:u w:val="single"/>
        </w:rPr>
        <w:t>DĘBIONEK:</w:t>
      </w:r>
    </w:p>
    <w:p w:rsidR="008E51D3" w:rsidRPr="002F23B8" w:rsidRDefault="002F23B8" w:rsidP="002F23B8">
      <w:pPr>
        <w:numPr>
          <w:ilvl w:val="0"/>
          <w:numId w:val="11"/>
        </w:numPr>
        <w:spacing w:line="480" w:lineRule="auto"/>
        <w:jc w:val="both"/>
        <w:rPr>
          <w:b/>
          <w:sz w:val="22"/>
          <w:szCs w:val="22"/>
          <w:u w:val="single"/>
        </w:rPr>
      </w:pPr>
      <w:r w:rsidRPr="002F23B8">
        <w:rPr>
          <w:sz w:val="22"/>
          <w:szCs w:val="22"/>
        </w:rPr>
        <w:t>P</w:t>
      </w:r>
      <w:r w:rsidR="008E51D3" w:rsidRPr="002F23B8">
        <w:rPr>
          <w:sz w:val="22"/>
          <w:szCs w:val="22"/>
        </w:rPr>
        <w:t>rzygotowanie placówki pod względem wytycznych Głównego Inspekt</w:t>
      </w:r>
      <w:r w:rsidRPr="002F23B8">
        <w:rPr>
          <w:sz w:val="22"/>
          <w:szCs w:val="22"/>
        </w:rPr>
        <w:t>ora Sanitarnego</w:t>
      </w:r>
    </w:p>
    <w:p w:rsidR="00FB7E8A" w:rsidRDefault="00A30895" w:rsidP="003928AD">
      <w:pPr>
        <w:spacing w:line="48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</w:t>
      </w:r>
      <w:r w:rsidR="002F23B8" w:rsidRPr="002F23B8">
        <w:rPr>
          <w:sz w:val="22"/>
          <w:szCs w:val="22"/>
        </w:rPr>
        <w:t xml:space="preserve"> zakup środków</w:t>
      </w:r>
      <w:r w:rsidR="008E51D3" w:rsidRPr="002F23B8">
        <w:rPr>
          <w:sz w:val="22"/>
          <w:szCs w:val="22"/>
        </w:rPr>
        <w:t xml:space="preserve"> do dezynfekcji</w:t>
      </w:r>
      <w:r>
        <w:rPr>
          <w:sz w:val="22"/>
          <w:szCs w:val="22"/>
        </w:rPr>
        <w:t>)</w:t>
      </w:r>
      <w:r w:rsidR="002324D0">
        <w:rPr>
          <w:sz w:val="22"/>
          <w:szCs w:val="22"/>
        </w:rPr>
        <w:t>.</w:t>
      </w:r>
    </w:p>
    <w:p w:rsidR="008E51D3" w:rsidRDefault="00FB7E8A" w:rsidP="00FB7E8A">
      <w:pPr>
        <w:numPr>
          <w:ilvl w:val="0"/>
          <w:numId w:val="11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Wykonanie  prac</w:t>
      </w:r>
      <w:r w:rsidR="008E51D3" w:rsidRPr="00FB7E8A">
        <w:rPr>
          <w:sz w:val="22"/>
          <w:szCs w:val="22"/>
        </w:rPr>
        <w:t xml:space="preserve"> porzą</w:t>
      </w:r>
      <w:r>
        <w:rPr>
          <w:sz w:val="22"/>
          <w:szCs w:val="22"/>
        </w:rPr>
        <w:t>dkowych</w:t>
      </w:r>
      <w:r w:rsidR="00091AEB" w:rsidRPr="00FB7E8A">
        <w:rPr>
          <w:sz w:val="22"/>
          <w:szCs w:val="22"/>
        </w:rPr>
        <w:t xml:space="preserve"> na terenie i w jego obrębie</w:t>
      </w:r>
      <w:r>
        <w:rPr>
          <w:sz w:val="22"/>
          <w:szCs w:val="22"/>
        </w:rPr>
        <w:t>.</w:t>
      </w:r>
    </w:p>
    <w:p w:rsidR="00786A12" w:rsidRDefault="00786A12" w:rsidP="00FB7E8A">
      <w:pPr>
        <w:numPr>
          <w:ilvl w:val="0"/>
          <w:numId w:val="11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Dokonanie przeglądu kominiarskiego.</w:t>
      </w:r>
    </w:p>
    <w:p w:rsidR="008E51D3" w:rsidRDefault="00A87DF2" w:rsidP="00A87DF2">
      <w:pPr>
        <w:numPr>
          <w:ilvl w:val="0"/>
          <w:numId w:val="11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Dokonanie </w:t>
      </w:r>
      <w:r w:rsidR="008E51D3" w:rsidRPr="00A87DF2">
        <w:rPr>
          <w:sz w:val="22"/>
          <w:szCs w:val="22"/>
        </w:rPr>
        <w:t xml:space="preserve"> przegląd</w:t>
      </w:r>
      <w:r w:rsidR="00963DD1">
        <w:rPr>
          <w:sz w:val="22"/>
          <w:szCs w:val="22"/>
        </w:rPr>
        <w:t>u</w:t>
      </w:r>
      <w:r w:rsidR="008E51D3" w:rsidRPr="00A87DF2">
        <w:rPr>
          <w:sz w:val="22"/>
          <w:szCs w:val="22"/>
        </w:rPr>
        <w:t xml:space="preserve"> budynku </w:t>
      </w:r>
      <w:r w:rsidR="004F4AA2" w:rsidRPr="00A87DF2">
        <w:rPr>
          <w:sz w:val="22"/>
          <w:szCs w:val="22"/>
        </w:rPr>
        <w:t xml:space="preserve"> i placu zabaw </w:t>
      </w:r>
      <w:r w:rsidR="008E51D3" w:rsidRPr="00A87DF2">
        <w:rPr>
          <w:sz w:val="22"/>
          <w:szCs w:val="22"/>
        </w:rPr>
        <w:t>pod względem bezpieczeństwa</w:t>
      </w:r>
    </w:p>
    <w:p w:rsidR="003928AD" w:rsidRDefault="003928AD" w:rsidP="00A87DF2">
      <w:pPr>
        <w:numPr>
          <w:ilvl w:val="0"/>
          <w:numId w:val="11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Remont w sali do integracji sensorycznej ( gimnastycznej) tj. gipsowanie, malowanie.</w:t>
      </w:r>
    </w:p>
    <w:p w:rsidR="003928AD" w:rsidRDefault="003928AD" w:rsidP="00A87DF2">
      <w:pPr>
        <w:numPr>
          <w:ilvl w:val="0"/>
          <w:numId w:val="11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Wyposażenie sali w meble ( darowizna), oraz sprzęty do zajęć. </w:t>
      </w:r>
    </w:p>
    <w:p w:rsidR="005E1D36" w:rsidRDefault="005E1D36" w:rsidP="003928AD">
      <w:pPr>
        <w:spacing w:line="480" w:lineRule="auto"/>
        <w:ind w:left="360"/>
        <w:jc w:val="both"/>
        <w:rPr>
          <w:sz w:val="22"/>
          <w:szCs w:val="22"/>
        </w:rPr>
      </w:pPr>
    </w:p>
    <w:p w:rsidR="003E08C3" w:rsidRPr="00A87DF2" w:rsidRDefault="003E08C3" w:rsidP="003928AD">
      <w:pPr>
        <w:spacing w:line="480" w:lineRule="auto"/>
        <w:ind w:left="1080"/>
        <w:jc w:val="both"/>
        <w:rPr>
          <w:sz w:val="22"/>
          <w:szCs w:val="22"/>
        </w:rPr>
      </w:pPr>
    </w:p>
    <w:p w:rsidR="004F4AA2" w:rsidRPr="008A44D5" w:rsidRDefault="004F4AA2" w:rsidP="002F23B8">
      <w:pPr>
        <w:spacing w:line="480" w:lineRule="auto"/>
        <w:ind w:left="720"/>
        <w:jc w:val="both"/>
        <w:rPr>
          <w:sz w:val="22"/>
          <w:szCs w:val="22"/>
        </w:rPr>
      </w:pPr>
    </w:p>
    <w:p w:rsidR="00962F20" w:rsidRPr="00467E8F" w:rsidRDefault="005D59CF" w:rsidP="005D59CF">
      <w:pPr>
        <w:spacing w:line="480" w:lineRule="auto"/>
        <w:rPr>
          <w:color w:val="FF0000"/>
          <w:sz w:val="22"/>
          <w:szCs w:val="22"/>
          <w:u w:val="single"/>
        </w:rPr>
      </w:pPr>
      <w:r w:rsidRPr="00467E8F">
        <w:rPr>
          <w:b/>
          <w:color w:val="FF0000"/>
          <w:sz w:val="22"/>
          <w:szCs w:val="22"/>
          <w:u w:val="single"/>
        </w:rPr>
        <w:t xml:space="preserve">ODDZIAŁ- </w:t>
      </w:r>
      <w:r w:rsidR="00962F20" w:rsidRPr="00467E8F">
        <w:rPr>
          <w:b/>
          <w:color w:val="FF0000"/>
          <w:sz w:val="22"/>
          <w:szCs w:val="22"/>
          <w:u w:val="single"/>
        </w:rPr>
        <w:t>BNIN:</w:t>
      </w:r>
    </w:p>
    <w:p w:rsidR="004F4AA2" w:rsidRPr="008A44D5" w:rsidRDefault="004F4AA2" w:rsidP="008A44D5">
      <w:pPr>
        <w:numPr>
          <w:ilvl w:val="0"/>
          <w:numId w:val="16"/>
        </w:numPr>
        <w:spacing w:line="480" w:lineRule="auto"/>
        <w:jc w:val="both"/>
        <w:rPr>
          <w:b/>
          <w:sz w:val="22"/>
          <w:szCs w:val="22"/>
          <w:u w:val="single"/>
        </w:rPr>
      </w:pPr>
      <w:r w:rsidRPr="008A44D5">
        <w:rPr>
          <w:sz w:val="22"/>
          <w:szCs w:val="22"/>
        </w:rPr>
        <w:t>Przygotowanie placówki pod względem wytycznych Głównego Inspektora Sanitarnego;</w:t>
      </w:r>
    </w:p>
    <w:p w:rsidR="008A44D5" w:rsidRPr="008A44D5" w:rsidRDefault="00A30895" w:rsidP="00A30895">
      <w:pPr>
        <w:spacing w:line="48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</w:t>
      </w:r>
      <w:r w:rsidR="005D59CF" w:rsidRPr="008A44D5">
        <w:rPr>
          <w:sz w:val="22"/>
          <w:szCs w:val="22"/>
        </w:rPr>
        <w:t xml:space="preserve"> zakup środków</w:t>
      </w:r>
      <w:r w:rsidR="004F4AA2" w:rsidRPr="008A44D5">
        <w:rPr>
          <w:sz w:val="22"/>
          <w:szCs w:val="22"/>
        </w:rPr>
        <w:t xml:space="preserve"> do dezynfekcji</w:t>
      </w:r>
      <w:r w:rsidR="005D59CF" w:rsidRPr="008A44D5">
        <w:rPr>
          <w:sz w:val="22"/>
          <w:szCs w:val="22"/>
        </w:rPr>
        <w:t>).</w:t>
      </w:r>
    </w:p>
    <w:p w:rsidR="008A44D5" w:rsidRPr="008A44D5" w:rsidRDefault="008A44D5" w:rsidP="008A44D5">
      <w:pPr>
        <w:numPr>
          <w:ilvl w:val="0"/>
          <w:numId w:val="16"/>
        </w:numPr>
        <w:spacing w:line="480" w:lineRule="auto"/>
        <w:jc w:val="both"/>
        <w:rPr>
          <w:sz w:val="22"/>
          <w:szCs w:val="22"/>
        </w:rPr>
      </w:pPr>
      <w:r w:rsidRPr="008A44D5">
        <w:rPr>
          <w:sz w:val="22"/>
          <w:szCs w:val="22"/>
        </w:rPr>
        <w:t>Wykonanie prac porządkowych w kotłowni przez pracownika gospodarczego.</w:t>
      </w:r>
    </w:p>
    <w:p w:rsidR="008A44D5" w:rsidRPr="008A44D5" w:rsidRDefault="008A44D5" w:rsidP="008A44D5">
      <w:pPr>
        <w:numPr>
          <w:ilvl w:val="0"/>
          <w:numId w:val="16"/>
        </w:numPr>
        <w:spacing w:line="480" w:lineRule="auto"/>
        <w:jc w:val="both"/>
        <w:rPr>
          <w:sz w:val="22"/>
          <w:szCs w:val="22"/>
        </w:rPr>
      </w:pPr>
      <w:r w:rsidRPr="008A44D5">
        <w:rPr>
          <w:sz w:val="22"/>
          <w:szCs w:val="22"/>
        </w:rPr>
        <w:t>Wykonanie prac porządkowych na terenie i w jego obrębie.</w:t>
      </w:r>
    </w:p>
    <w:p w:rsidR="008A44D5" w:rsidRPr="008A44D5" w:rsidRDefault="008A44D5" w:rsidP="008A44D5">
      <w:pPr>
        <w:numPr>
          <w:ilvl w:val="0"/>
          <w:numId w:val="16"/>
        </w:numPr>
        <w:spacing w:line="480" w:lineRule="auto"/>
        <w:jc w:val="both"/>
        <w:rPr>
          <w:sz w:val="22"/>
          <w:szCs w:val="22"/>
        </w:rPr>
      </w:pPr>
      <w:r w:rsidRPr="008A44D5">
        <w:rPr>
          <w:sz w:val="22"/>
          <w:szCs w:val="22"/>
        </w:rPr>
        <w:t>Dokonanie prac porządkowych na placu zabaw –</w:t>
      </w:r>
      <w:r w:rsidR="003928AD">
        <w:rPr>
          <w:sz w:val="22"/>
          <w:szCs w:val="22"/>
        </w:rPr>
        <w:t xml:space="preserve"> koszenie trawy</w:t>
      </w:r>
      <w:r w:rsidR="002324D0">
        <w:rPr>
          <w:sz w:val="22"/>
          <w:szCs w:val="22"/>
        </w:rPr>
        <w:t>.</w:t>
      </w:r>
    </w:p>
    <w:p w:rsidR="00A30895" w:rsidRPr="003928AD" w:rsidRDefault="008A44D5" w:rsidP="003928AD">
      <w:pPr>
        <w:numPr>
          <w:ilvl w:val="0"/>
          <w:numId w:val="16"/>
        </w:numPr>
        <w:spacing w:line="480" w:lineRule="auto"/>
        <w:jc w:val="both"/>
        <w:rPr>
          <w:sz w:val="22"/>
          <w:szCs w:val="22"/>
        </w:rPr>
      </w:pPr>
      <w:r w:rsidRPr="008A44D5">
        <w:rPr>
          <w:sz w:val="22"/>
          <w:szCs w:val="22"/>
        </w:rPr>
        <w:t>Dokonanie przeglądu budynku i placu zabaw pod względem bezpieczeństwa.</w:t>
      </w:r>
    </w:p>
    <w:p w:rsidR="00A30895" w:rsidRDefault="00A30895" w:rsidP="003928AD">
      <w:pPr>
        <w:spacing w:line="480" w:lineRule="auto"/>
        <w:ind w:left="786"/>
        <w:jc w:val="both"/>
        <w:rPr>
          <w:sz w:val="22"/>
          <w:szCs w:val="22"/>
        </w:rPr>
      </w:pPr>
    </w:p>
    <w:p w:rsidR="00A30895" w:rsidRDefault="00A30895" w:rsidP="003928AD">
      <w:pPr>
        <w:spacing w:line="480" w:lineRule="auto"/>
        <w:ind w:left="426"/>
        <w:jc w:val="both"/>
        <w:rPr>
          <w:sz w:val="22"/>
          <w:szCs w:val="22"/>
        </w:rPr>
      </w:pPr>
    </w:p>
    <w:p w:rsidR="00A30895" w:rsidRPr="008A44D5" w:rsidRDefault="00A30895" w:rsidP="00A93977">
      <w:pPr>
        <w:spacing w:line="480" w:lineRule="auto"/>
        <w:ind w:left="786"/>
        <w:jc w:val="both"/>
        <w:rPr>
          <w:sz w:val="22"/>
          <w:szCs w:val="22"/>
        </w:rPr>
      </w:pPr>
    </w:p>
    <w:p w:rsidR="004F4AA2" w:rsidRDefault="004F4AA2" w:rsidP="004F4AA2">
      <w:pPr>
        <w:spacing w:line="480" w:lineRule="auto"/>
        <w:ind w:left="720"/>
      </w:pPr>
    </w:p>
    <w:p w:rsidR="00314BC4" w:rsidRPr="009A0638" w:rsidRDefault="00314BC4" w:rsidP="00CD7486">
      <w:pPr>
        <w:pStyle w:val="NormalnyWeb"/>
        <w:tabs>
          <w:tab w:val="center" w:pos="6660"/>
        </w:tabs>
        <w:spacing w:line="480" w:lineRule="auto"/>
        <w:rPr>
          <w:i/>
        </w:rPr>
      </w:pPr>
    </w:p>
    <w:p w:rsidR="00F23543" w:rsidRPr="00B20DED" w:rsidRDefault="00B7455F" w:rsidP="00563B56">
      <w:pPr>
        <w:pStyle w:val="NormalnyWeb"/>
        <w:tabs>
          <w:tab w:val="center" w:pos="6660"/>
        </w:tabs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72.1pt;margin-top:6.65pt;width:234pt;height:95.95pt;z-index:251656704" filled="f" stroked="f">
            <v:textbox style="mso-next-textbox:#_x0000_s1041">
              <w:txbxContent>
                <w:p w:rsidR="00E55645" w:rsidRPr="00903931" w:rsidRDefault="00E55645" w:rsidP="00563B56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903931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Osoba do kontaktu:</w:t>
                  </w:r>
                </w:p>
                <w:p w:rsidR="00E55645" w:rsidRPr="00903931" w:rsidRDefault="002324D0" w:rsidP="00563B56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m</w:t>
                  </w:r>
                  <w:r w:rsidR="001D68DF">
                    <w:rPr>
                      <w:rFonts w:ascii="Bookman Old Style" w:hAnsi="Bookman Old Style"/>
                      <w:sz w:val="20"/>
                      <w:szCs w:val="20"/>
                    </w:rPr>
                    <w:t>gr</w:t>
                  </w:r>
                  <w:r w:rsidR="00A3089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 Dorota Wiśniewska </w:t>
                  </w:r>
                </w:p>
                <w:p w:rsidR="00E55645" w:rsidRDefault="00A30895" w:rsidP="00563B56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 Dyrektor </w:t>
                  </w:r>
                  <w:r w:rsidR="001D68DF">
                    <w:rPr>
                      <w:rFonts w:ascii="Bookman Old Style" w:hAnsi="Bookman Old Style"/>
                      <w:sz w:val="20"/>
                      <w:szCs w:val="20"/>
                    </w:rPr>
                    <w:t>Przedszkola Gminy Sadki</w:t>
                  </w:r>
                </w:p>
                <w:p w:rsidR="001D68DF" w:rsidRDefault="001D68DF" w:rsidP="00563B56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„Dobre Ludki”</w:t>
                  </w:r>
                </w:p>
                <w:p w:rsidR="001D68DF" w:rsidRPr="001D68DF" w:rsidRDefault="001D68DF" w:rsidP="00563B56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1D68DF">
                    <w:rPr>
                      <w:rFonts w:ascii="Bookman Old Style" w:hAnsi="Bookman Old Style"/>
                      <w:sz w:val="20"/>
                      <w:szCs w:val="20"/>
                    </w:rPr>
                    <w:t>tel.: (52)385 07 88</w:t>
                  </w:r>
                </w:p>
                <w:p w:rsidR="001D68DF" w:rsidRPr="001D68DF" w:rsidRDefault="00A30895" w:rsidP="00563B56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mail: dobreludki@sadki</w:t>
                  </w:r>
                  <w:r w:rsidR="001D68DF" w:rsidRPr="001D68DF">
                    <w:rPr>
                      <w:rFonts w:ascii="Bookman Old Style" w:hAnsi="Bookman Old Style"/>
                      <w:sz w:val="20"/>
                      <w:szCs w:val="20"/>
                    </w:rPr>
                    <w:t>.pl</w:t>
                  </w:r>
                </w:p>
                <w:p w:rsidR="001D68DF" w:rsidRPr="001D68DF" w:rsidRDefault="001D68DF" w:rsidP="00563B56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  <w:p w:rsidR="00E55645" w:rsidRPr="001D68DF" w:rsidRDefault="00E55645" w:rsidP="00563B56"/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6pt;margin-top:6.65pt;width:234pt;height:60.75pt;z-index:251657728" filled="f" stroked="f">
            <v:textbox style="mso-next-textbox:#_x0000_s1040">
              <w:txbxContent>
                <w:p w:rsidR="00C111B0" w:rsidRDefault="00E55645" w:rsidP="006C48BD">
                  <w:pPr>
                    <w:pStyle w:val="NormalnyWeb"/>
                    <w:tabs>
                      <w:tab w:val="center" w:pos="6660"/>
                    </w:tabs>
                    <w:spacing w:before="0" w:beforeAutospacing="0" w:after="0" w:afterAutospacing="0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903931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oprac./druk </w:t>
                  </w:r>
                  <w:r w:rsidR="00C111B0">
                    <w:rPr>
                      <w:rFonts w:ascii="Bookman Old Style" w:hAnsi="Bookman Old Style"/>
                      <w:sz w:val="20"/>
                      <w:szCs w:val="20"/>
                    </w:rPr>
                    <w:t>–</w:t>
                  </w:r>
                  <w:r w:rsidR="00912DA8">
                    <w:rPr>
                      <w:rFonts w:ascii="Bookman Old Style" w:hAnsi="Bookman Old Style"/>
                      <w:sz w:val="20"/>
                      <w:szCs w:val="20"/>
                    </w:rPr>
                    <w:t>DW</w:t>
                  </w:r>
                </w:p>
                <w:p w:rsidR="004342A2" w:rsidRDefault="004342A2" w:rsidP="006C48BD">
                  <w:pPr>
                    <w:pStyle w:val="NormalnyWeb"/>
                    <w:tabs>
                      <w:tab w:val="center" w:pos="6660"/>
                    </w:tabs>
                    <w:spacing w:before="0" w:beforeAutospacing="0" w:after="0" w:afterAutospacing="0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  <w:p w:rsidR="009A0638" w:rsidRDefault="009A0638" w:rsidP="006C48BD">
                  <w:pPr>
                    <w:pStyle w:val="NormalnyWeb"/>
                    <w:tabs>
                      <w:tab w:val="center" w:pos="6660"/>
                    </w:tabs>
                    <w:spacing w:before="0" w:beforeAutospacing="0" w:after="0" w:afterAutospacing="0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  <w:p w:rsidR="00C111B0" w:rsidRDefault="00C111B0" w:rsidP="00C111B0">
                  <w:pPr>
                    <w:pStyle w:val="NormalnyWeb"/>
                    <w:tabs>
                      <w:tab w:val="center" w:pos="6660"/>
                    </w:tabs>
                    <w:spacing w:before="0" w:beforeAutospacing="0" w:after="0" w:afterAutospacing="0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  <w:p w:rsidR="00C111B0" w:rsidRDefault="00C111B0" w:rsidP="00C111B0">
                  <w:pPr>
                    <w:pStyle w:val="NormalnyWeb"/>
                    <w:tabs>
                      <w:tab w:val="center" w:pos="6660"/>
                    </w:tabs>
                    <w:spacing w:before="0" w:beforeAutospacing="0" w:after="0" w:afterAutospacing="0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  <w:p w:rsidR="00C111B0" w:rsidRPr="00903931" w:rsidRDefault="00C111B0" w:rsidP="00C111B0">
                  <w:pPr>
                    <w:pStyle w:val="NormalnyWeb"/>
                    <w:tabs>
                      <w:tab w:val="center" w:pos="6660"/>
                    </w:tabs>
                    <w:spacing w:before="0" w:beforeAutospacing="0" w:after="0" w:afterAutospacing="0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pict>
          <v:line id="_x0000_s1042" style="mso-position-horizontal-relative:char;mso-position-vertical-relative:line" from="0,0" to="468pt,0" strokecolor="blue" strokeweight="3pt">
            <v:stroke linestyle="thinThin"/>
            <w10:wrap type="none"/>
            <w10:anchorlock/>
          </v:line>
        </w:pict>
      </w:r>
    </w:p>
    <w:sectPr w:rsidR="00F23543" w:rsidRPr="00B20DED" w:rsidSect="008053F2">
      <w:headerReference w:type="default" r:id="rId8"/>
      <w:footerReference w:type="default" r:id="rId9"/>
      <w:headerReference w:type="first" r:id="rId10"/>
      <w:pgSz w:w="11906" w:h="16838" w:code="9"/>
      <w:pgMar w:top="1304" w:right="1287" w:bottom="1418" w:left="130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1B0" w:rsidRDefault="001021B0">
      <w:r>
        <w:separator/>
      </w:r>
    </w:p>
  </w:endnote>
  <w:endnote w:type="continuationSeparator" w:id="1">
    <w:p w:rsidR="001021B0" w:rsidRDefault="00102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645" w:rsidRDefault="00E55645" w:rsidP="00E230CB">
    <w:pPr>
      <w:pStyle w:val="Stopka"/>
      <w:jc w:val="center"/>
      <w:rPr>
        <w:b/>
        <w:sz w:val="20"/>
        <w:szCs w:val="20"/>
      </w:rPr>
    </w:pPr>
  </w:p>
  <w:p w:rsidR="00E55645" w:rsidRDefault="00B7455F" w:rsidP="00E230CB">
    <w:pPr>
      <w:pStyle w:val="Stopka"/>
      <w:jc w:val="center"/>
      <w:rPr>
        <w:b/>
        <w:sz w:val="20"/>
        <w:szCs w:val="20"/>
      </w:rPr>
    </w:pPr>
    <w:r w:rsidRPr="00B7455F">
      <w:rPr>
        <w:rFonts w:ascii="Bookman Old Style" w:hAnsi="Bookman Old Style"/>
        <w:b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6in;margin-top:8.25pt;width:32.85pt;height:18pt;z-index:251656704;mso-wrap-style:none" filled="f" stroked="f">
          <v:textbox style="mso-next-textbox:#_x0000_s2071">
            <w:txbxContent>
              <w:p w:rsidR="00E55645" w:rsidRPr="00903931" w:rsidRDefault="00B7455F" w:rsidP="00563B56">
                <w:pPr>
                  <w:pStyle w:val="Nagwek"/>
                  <w:jc w:val="right"/>
                  <w:rPr>
                    <w:rFonts w:ascii="Bookman Old Style" w:hAnsi="Bookman Old Style"/>
                    <w:noProof/>
                    <w:sz w:val="20"/>
                    <w:szCs w:val="20"/>
                  </w:rPr>
                </w:pPr>
                <w:r w:rsidRPr="00903931">
                  <w:rPr>
                    <w:rStyle w:val="Numerstrony"/>
                    <w:rFonts w:ascii="Bookman Old Style" w:hAnsi="Bookman Old Style"/>
                    <w:sz w:val="20"/>
                    <w:szCs w:val="20"/>
                  </w:rPr>
                  <w:fldChar w:fldCharType="begin"/>
                </w:r>
                <w:r w:rsidR="00E55645" w:rsidRPr="00903931">
                  <w:rPr>
                    <w:rStyle w:val="Numerstrony"/>
                    <w:rFonts w:ascii="Bookman Old Style" w:hAnsi="Bookman Old Style"/>
                    <w:sz w:val="20"/>
                    <w:szCs w:val="20"/>
                  </w:rPr>
                  <w:instrText xml:space="preserve"> PAGE </w:instrText>
                </w:r>
                <w:r w:rsidRPr="00903931">
                  <w:rPr>
                    <w:rStyle w:val="Numerstrony"/>
                    <w:rFonts w:ascii="Bookman Old Style" w:hAnsi="Bookman Old Style"/>
                    <w:sz w:val="20"/>
                    <w:szCs w:val="20"/>
                  </w:rPr>
                  <w:fldChar w:fldCharType="separate"/>
                </w:r>
                <w:r w:rsidR="00445BA1">
                  <w:rPr>
                    <w:rStyle w:val="Numerstrony"/>
                    <w:rFonts w:ascii="Bookman Old Style" w:hAnsi="Bookman Old Style"/>
                    <w:noProof/>
                    <w:sz w:val="20"/>
                    <w:szCs w:val="20"/>
                  </w:rPr>
                  <w:t>3</w:t>
                </w:r>
                <w:r w:rsidRPr="00903931">
                  <w:rPr>
                    <w:rStyle w:val="Numerstrony"/>
                    <w:rFonts w:ascii="Bookman Old Style" w:hAnsi="Bookman Old Style"/>
                    <w:sz w:val="20"/>
                    <w:szCs w:val="20"/>
                  </w:rPr>
                  <w:fldChar w:fldCharType="end"/>
                </w:r>
                <w:r w:rsidR="00E55645" w:rsidRPr="00903931">
                  <w:rPr>
                    <w:rStyle w:val="Numerstrony"/>
                    <w:rFonts w:ascii="Bookman Old Style" w:hAnsi="Bookman Old Style"/>
                    <w:sz w:val="20"/>
                    <w:szCs w:val="20"/>
                  </w:rPr>
                  <w:t>/</w:t>
                </w:r>
                <w:r w:rsidRPr="00903931">
                  <w:rPr>
                    <w:rStyle w:val="Numerstrony"/>
                    <w:rFonts w:ascii="Bookman Old Style" w:hAnsi="Bookman Old Style"/>
                    <w:sz w:val="20"/>
                    <w:szCs w:val="20"/>
                  </w:rPr>
                  <w:fldChar w:fldCharType="begin"/>
                </w:r>
                <w:r w:rsidR="00E55645" w:rsidRPr="00903931">
                  <w:rPr>
                    <w:rStyle w:val="Numerstrony"/>
                    <w:rFonts w:ascii="Bookman Old Style" w:hAnsi="Bookman Old Style"/>
                    <w:sz w:val="20"/>
                    <w:szCs w:val="20"/>
                  </w:rPr>
                  <w:instrText xml:space="preserve"> NUMPAGES </w:instrText>
                </w:r>
                <w:r w:rsidRPr="00903931">
                  <w:rPr>
                    <w:rStyle w:val="Numerstrony"/>
                    <w:rFonts w:ascii="Bookman Old Style" w:hAnsi="Bookman Old Style"/>
                    <w:sz w:val="20"/>
                    <w:szCs w:val="20"/>
                  </w:rPr>
                  <w:fldChar w:fldCharType="separate"/>
                </w:r>
                <w:r w:rsidR="00445BA1">
                  <w:rPr>
                    <w:rStyle w:val="Numerstrony"/>
                    <w:rFonts w:ascii="Bookman Old Style" w:hAnsi="Bookman Old Style"/>
                    <w:noProof/>
                    <w:sz w:val="20"/>
                    <w:szCs w:val="20"/>
                  </w:rPr>
                  <w:t>3</w:t>
                </w:r>
                <w:r w:rsidRPr="00903931">
                  <w:rPr>
                    <w:rStyle w:val="Numerstrony"/>
                    <w:rFonts w:ascii="Bookman Old Style" w:hAnsi="Bookman Old Style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1B0" w:rsidRDefault="001021B0">
      <w:r>
        <w:separator/>
      </w:r>
    </w:p>
  </w:footnote>
  <w:footnote w:type="continuationSeparator" w:id="1">
    <w:p w:rsidR="001021B0" w:rsidRDefault="00102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645" w:rsidRPr="004D7B0C" w:rsidRDefault="00E55645" w:rsidP="00563B56">
    <w:pPr>
      <w:pStyle w:val="Stopka"/>
      <w:ind w:left="1080"/>
      <w:rPr>
        <w:rFonts w:ascii="Bookman Old Style" w:hAnsi="Bookman Old Style"/>
        <w:b/>
        <w:sz w:val="20"/>
        <w:szCs w:val="20"/>
        <w:lang w:val="en-US"/>
      </w:rPr>
    </w:pPr>
  </w:p>
  <w:p w:rsidR="00E55645" w:rsidRPr="00903931" w:rsidRDefault="00B7455F" w:rsidP="00563B56">
    <w:pPr>
      <w:pStyle w:val="Nagwek"/>
      <w:jc w:val="right"/>
      <w:rPr>
        <w:rFonts w:ascii="Bookman Old Style" w:hAnsi="Bookman Old Style"/>
      </w:rPr>
    </w:pPr>
    <w:r w:rsidRPr="00B7455F">
      <w:rPr>
        <w:rFonts w:ascii="Bookman Old Style" w:hAnsi="Bookman Old Style" w:cs="Arial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386.05pt;margin-top:56.75pt;width:117pt;height:36pt;z-index:251655680" stroked="f">
          <v:textbox style="mso-next-textbox:#_x0000_s2068">
            <w:txbxContent>
              <w:p w:rsidR="00E55645" w:rsidRPr="00FF712A" w:rsidRDefault="00E55645" w:rsidP="00563B56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F2" w:rsidRDefault="00B7455F" w:rsidP="008053F2">
    <w:pPr>
      <w:pStyle w:val="Stopka"/>
      <w:ind w:left="993" w:hanging="1419"/>
      <w:rPr>
        <w:rFonts w:ascii="Bookman Old Style" w:hAnsi="Bookman Old Style"/>
        <w:b/>
        <w:sz w:val="20"/>
        <w:szCs w:val="20"/>
      </w:rPr>
    </w:pPr>
    <w:r w:rsidRPr="00B745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77" type="#_x0000_t202" style="position:absolute;left:0;text-align:left;margin-left:46.55pt;margin-top:7.95pt;width:242.3pt;height:38.45pt;z-index:25165977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PR11awtAgAAUwQAAA4AAAAAAAAAAAAAAAAALgIAAGRycy9l&#10;Mm9Eb2MueG1sUEsBAi0AFAAGAAgAAAAhAEhbJ3LbAAAABwEAAA8AAAAAAAAAAAAAAAAAhwQAAGRy&#10;cy9kb3ducmV2LnhtbFBLBQYAAAAABAAEAPMAAACPBQAAAAA=&#10;" stroked="f">
          <v:textbox style="mso-next-textbox:#Pole tekstowe 2;mso-fit-shape-to-text:t">
            <w:txbxContent>
              <w:p w:rsidR="00912DA8" w:rsidRPr="00CD0D6D" w:rsidRDefault="00912DA8">
                <w:pPr>
                  <w:rPr>
                    <w:rFonts w:ascii="Bookman Old Style" w:hAnsi="Bookman Old Style"/>
                    <w:b/>
                    <w:sz w:val="20"/>
                    <w:szCs w:val="20"/>
                  </w:rPr>
                </w:pPr>
                <w:r w:rsidRPr="00CD0D6D">
                  <w:rPr>
                    <w:rFonts w:ascii="Bookman Old Style" w:hAnsi="Bookman Old Style"/>
                    <w:b/>
                    <w:sz w:val="20"/>
                    <w:szCs w:val="20"/>
                  </w:rPr>
                  <w:t>Przedszkole Gminy Sadki „Dobre Ludki”</w:t>
                </w:r>
              </w:p>
              <w:p w:rsidR="005F111F" w:rsidRDefault="00CD0D6D">
                <w:pPr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u</w:t>
                </w:r>
                <w:r w:rsidR="005F111F" w:rsidRPr="00CD0D6D">
                  <w:rPr>
                    <w:rFonts w:ascii="Bookman Old Style" w:hAnsi="Bookman Old Style"/>
                    <w:sz w:val="16"/>
                    <w:szCs w:val="16"/>
                  </w:rPr>
                  <w:t>l. Kościelna 7, 89-110 Sadki</w:t>
                </w:r>
              </w:p>
              <w:p w:rsidR="00CD0D6D" w:rsidRPr="00CD0D6D" w:rsidRDefault="00CD0D6D">
                <w:pPr>
                  <w:rPr>
                    <w:rFonts w:ascii="Bookman Old Style" w:hAnsi="Bookman Old Style"/>
                    <w:sz w:val="16"/>
                    <w:szCs w:val="16"/>
                    <w:lang w:val="en-US"/>
                  </w:rPr>
                </w:pPr>
                <w:r w:rsidRPr="00CD0D6D">
                  <w:rPr>
                    <w:rFonts w:ascii="Bookman Old Style" w:hAnsi="Bookman Old Style"/>
                    <w:sz w:val="16"/>
                    <w:szCs w:val="16"/>
                    <w:lang w:val="en-US"/>
                  </w:rPr>
                  <w:t xml:space="preserve">tel.:52 </w:t>
                </w:r>
                <w:r w:rsidR="00A30895">
                  <w:rPr>
                    <w:rFonts w:ascii="Bookman Old Style" w:hAnsi="Bookman Old Style"/>
                    <w:sz w:val="16"/>
                    <w:szCs w:val="16"/>
                    <w:lang w:val="en-US"/>
                  </w:rPr>
                  <w:t>385 07 88, e-mail: dobreludki@sadki</w:t>
                </w:r>
                <w:r w:rsidRPr="00CD0D6D">
                  <w:rPr>
                    <w:rFonts w:ascii="Bookman Old Style" w:hAnsi="Bookman Old Style"/>
                    <w:sz w:val="16"/>
                    <w:szCs w:val="16"/>
                    <w:lang w:val="en-US"/>
                  </w:rPr>
                  <w:t>.pl</w:t>
                </w:r>
              </w:p>
            </w:txbxContent>
          </v:textbox>
          <w10:wrap type="square"/>
        </v:shape>
      </w:pict>
    </w:r>
    <w:r w:rsidRPr="00B7455F">
      <w:rPr>
        <w:rFonts w:ascii="Bookman Old Style" w:hAnsi="Bookman Old Style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pt;height:52.2pt">
          <v:imagedata r:id="rId1" o:title="unnamed"/>
        </v:shape>
      </w:pict>
    </w:r>
  </w:p>
  <w:p w:rsidR="00E55645" w:rsidRPr="008053F2" w:rsidRDefault="00E55645" w:rsidP="00CD0D6D">
    <w:pPr>
      <w:pStyle w:val="Stopka"/>
      <w:rPr>
        <w:rFonts w:ascii="Bookman Old Style" w:hAnsi="Bookman Old Style"/>
        <w:b/>
        <w:sz w:val="20"/>
        <w:szCs w:val="20"/>
        <w:lang w:val="en-US"/>
      </w:rPr>
    </w:pPr>
  </w:p>
  <w:p w:rsidR="00E55645" w:rsidRPr="008053F2" w:rsidRDefault="00B7455F" w:rsidP="001C7062">
    <w:pPr>
      <w:pStyle w:val="Stopka"/>
      <w:ind w:left="1080"/>
      <w:rPr>
        <w:rFonts w:ascii="Bookman Old Style" w:hAnsi="Bookman Old Style"/>
        <w:b/>
        <w:sz w:val="20"/>
        <w:szCs w:val="20"/>
        <w:lang w:val="en-US"/>
      </w:rPr>
    </w:pPr>
    <w:r w:rsidRPr="00B7455F">
      <w:rPr>
        <w:noProof/>
      </w:rPr>
      <w:pict>
        <v:line id="_x0000_s2074" style="position:absolute;left:0;text-align:left;z-index:251658752" from="-27pt,5.5pt" to="495pt,5.5pt" strokecolor="blue" strokeweight="3pt">
          <v:stroke linestyle="thinThin"/>
        </v:line>
      </w:pict>
    </w:r>
    <w:r w:rsidRPr="00B7455F">
      <w:rPr>
        <w:rFonts w:cs="Arial"/>
        <w:noProof/>
      </w:rPr>
      <w:pict>
        <v:shape id="_x0000_s2073" type="#_x0000_t202" style="position:absolute;left:0;text-align:left;margin-left:386.05pt;margin-top:56.75pt;width:117pt;height:36pt;z-index:251657728" stroked="f">
          <v:textbox style="mso-next-textbox:#_x0000_s2073">
            <w:txbxContent>
              <w:p w:rsidR="00E55645" w:rsidRPr="00FF712A" w:rsidRDefault="00E55645" w:rsidP="001C7062"/>
            </w:txbxContent>
          </v:textbox>
        </v:shape>
      </w:pict>
    </w:r>
  </w:p>
  <w:p w:rsidR="00E55645" w:rsidRPr="001C7062" w:rsidRDefault="00E55645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3E5"/>
    <w:multiLevelType w:val="hybridMultilevel"/>
    <w:tmpl w:val="3230D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25FE5"/>
    <w:multiLevelType w:val="hybridMultilevel"/>
    <w:tmpl w:val="5CA6D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00925"/>
    <w:multiLevelType w:val="hybridMultilevel"/>
    <w:tmpl w:val="0C660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96BB1"/>
    <w:multiLevelType w:val="hybridMultilevel"/>
    <w:tmpl w:val="61E63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A2BDF"/>
    <w:multiLevelType w:val="hybridMultilevel"/>
    <w:tmpl w:val="14B4B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3EDB"/>
    <w:multiLevelType w:val="hybridMultilevel"/>
    <w:tmpl w:val="B1A6A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56113"/>
    <w:multiLevelType w:val="hybridMultilevel"/>
    <w:tmpl w:val="07BA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343EE"/>
    <w:multiLevelType w:val="hybridMultilevel"/>
    <w:tmpl w:val="E4F66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45FC2"/>
    <w:multiLevelType w:val="hybridMultilevel"/>
    <w:tmpl w:val="1258F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1173E3"/>
    <w:multiLevelType w:val="hybridMultilevel"/>
    <w:tmpl w:val="D23E467A"/>
    <w:lvl w:ilvl="0" w:tplc="CC52F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6F6CE0"/>
    <w:multiLevelType w:val="hybridMultilevel"/>
    <w:tmpl w:val="B80AE9F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AD150A5"/>
    <w:multiLevelType w:val="hybridMultilevel"/>
    <w:tmpl w:val="0B22809A"/>
    <w:lvl w:ilvl="0" w:tplc="03BECD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B68A7"/>
    <w:multiLevelType w:val="hybridMultilevel"/>
    <w:tmpl w:val="A2BC8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666F5"/>
    <w:multiLevelType w:val="hybridMultilevel"/>
    <w:tmpl w:val="10166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462CF"/>
    <w:multiLevelType w:val="hybridMultilevel"/>
    <w:tmpl w:val="6BE26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716F3"/>
    <w:multiLevelType w:val="hybridMultilevel"/>
    <w:tmpl w:val="5BD8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14"/>
  </w:num>
  <w:num w:numId="12">
    <w:abstractNumId w:val="3"/>
  </w:num>
  <w:num w:numId="13">
    <w:abstractNumId w:val="0"/>
  </w:num>
  <w:num w:numId="14">
    <w:abstractNumId w:val="15"/>
  </w:num>
  <w:num w:numId="15">
    <w:abstractNumId w:val="4"/>
  </w:num>
  <w:num w:numId="16">
    <w:abstractNumId w:val="1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CFB"/>
    <w:rsid w:val="00005667"/>
    <w:rsid w:val="00024178"/>
    <w:rsid w:val="0003144F"/>
    <w:rsid w:val="00056D82"/>
    <w:rsid w:val="00067645"/>
    <w:rsid w:val="00075509"/>
    <w:rsid w:val="00091AEB"/>
    <w:rsid w:val="0009624E"/>
    <w:rsid w:val="000A16AD"/>
    <w:rsid w:val="000B01B6"/>
    <w:rsid w:val="000B2B5B"/>
    <w:rsid w:val="000D3993"/>
    <w:rsid w:val="000E1F14"/>
    <w:rsid w:val="000E20E0"/>
    <w:rsid w:val="001021B0"/>
    <w:rsid w:val="001302C2"/>
    <w:rsid w:val="00130EA5"/>
    <w:rsid w:val="001345F3"/>
    <w:rsid w:val="00134CD2"/>
    <w:rsid w:val="00152E78"/>
    <w:rsid w:val="00186071"/>
    <w:rsid w:val="00191DBD"/>
    <w:rsid w:val="001A094D"/>
    <w:rsid w:val="001B544F"/>
    <w:rsid w:val="001C1E08"/>
    <w:rsid w:val="001C7062"/>
    <w:rsid w:val="001D6586"/>
    <w:rsid w:val="001D68DF"/>
    <w:rsid w:val="001D7031"/>
    <w:rsid w:val="001F215C"/>
    <w:rsid w:val="001F7407"/>
    <w:rsid w:val="00212192"/>
    <w:rsid w:val="002133D8"/>
    <w:rsid w:val="00215089"/>
    <w:rsid w:val="0022687B"/>
    <w:rsid w:val="002324D0"/>
    <w:rsid w:val="00251CF7"/>
    <w:rsid w:val="00272FD7"/>
    <w:rsid w:val="002B48EE"/>
    <w:rsid w:val="002C0F49"/>
    <w:rsid w:val="002D1592"/>
    <w:rsid w:val="002F1062"/>
    <w:rsid w:val="002F23B8"/>
    <w:rsid w:val="00310A32"/>
    <w:rsid w:val="003141B8"/>
    <w:rsid w:val="00314BC4"/>
    <w:rsid w:val="00337CDC"/>
    <w:rsid w:val="00350591"/>
    <w:rsid w:val="00352EBC"/>
    <w:rsid w:val="0036647B"/>
    <w:rsid w:val="003675B8"/>
    <w:rsid w:val="00381559"/>
    <w:rsid w:val="003928AD"/>
    <w:rsid w:val="003C6D44"/>
    <w:rsid w:val="003D0FCE"/>
    <w:rsid w:val="003D6BFD"/>
    <w:rsid w:val="003E08C3"/>
    <w:rsid w:val="003E4AED"/>
    <w:rsid w:val="003F65FF"/>
    <w:rsid w:val="00400A36"/>
    <w:rsid w:val="004342A2"/>
    <w:rsid w:val="00444665"/>
    <w:rsid w:val="00445BA1"/>
    <w:rsid w:val="00455169"/>
    <w:rsid w:val="004636DD"/>
    <w:rsid w:val="00465320"/>
    <w:rsid w:val="00467E8F"/>
    <w:rsid w:val="00473878"/>
    <w:rsid w:val="004800EA"/>
    <w:rsid w:val="004A250A"/>
    <w:rsid w:val="004A5324"/>
    <w:rsid w:val="004A5CAA"/>
    <w:rsid w:val="004B13FA"/>
    <w:rsid w:val="004D7B0C"/>
    <w:rsid w:val="004E000F"/>
    <w:rsid w:val="004F4AA2"/>
    <w:rsid w:val="004F588B"/>
    <w:rsid w:val="0051207B"/>
    <w:rsid w:val="005123CC"/>
    <w:rsid w:val="00520557"/>
    <w:rsid w:val="00523981"/>
    <w:rsid w:val="00541ED1"/>
    <w:rsid w:val="00542C88"/>
    <w:rsid w:val="005439F7"/>
    <w:rsid w:val="005506E1"/>
    <w:rsid w:val="00563B56"/>
    <w:rsid w:val="00563D81"/>
    <w:rsid w:val="005822B3"/>
    <w:rsid w:val="00591F2C"/>
    <w:rsid w:val="005B4D64"/>
    <w:rsid w:val="005C1274"/>
    <w:rsid w:val="005C1874"/>
    <w:rsid w:val="005C4879"/>
    <w:rsid w:val="005C4A06"/>
    <w:rsid w:val="005D3773"/>
    <w:rsid w:val="005D59CF"/>
    <w:rsid w:val="005E1D36"/>
    <w:rsid w:val="005E4BB3"/>
    <w:rsid w:val="005F111F"/>
    <w:rsid w:val="00615A1D"/>
    <w:rsid w:val="006315B9"/>
    <w:rsid w:val="00637171"/>
    <w:rsid w:val="00641AA8"/>
    <w:rsid w:val="00643D27"/>
    <w:rsid w:val="00650C32"/>
    <w:rsid w:val="006550F6"/>
    <w:rsid w:val="0067107C"/>
    <w:rsid w:val="00696C6B"/>
    <w:rsid w:val="006A6446"/>
    <w:rsid w:val="006B3A65"/>
    <w:rsid w:val="006B5016"/>
    <w:rsid w:val="006C48BD"/>
    <w:rsid w:val="006E57A1"/>
    <w:rsid w:val="006F597F"/>
    <w:rsid w:val="00705530"/>
    <w:rsid w:val="007311B2"/>
    <w:rsid w:val="00735E8F"/>
    <w:rsid w:val="00735F90"/>
    <w:rsid w:val="007374CE"/>
    <w:rsid w:val="007452DD"/>
    <w:rsid w:val="007507FA"/>
    <w:rsid w:val="00762A95"/>
    <w:rsid w:val="00771153"/>
    <w:rsid w:val="0078098A"/>
    <w:rsid w:val="0078178E"/>
    <w:rsid w:val="00786A12"/>
    <w:rsid w:val="00786B32"/>
    <w:rsid w:val="00790797"/>
    <w:rsid w:val="007937B1"/>
    <w:rsid w:val="007B7213"/>
    <w:rsid w:val="007D2EA1"/>
    <w:rsid w:val="007D58FE"/>
    <w:rsid w:val="007D6F56"/>
    <w:rsid w:val="007E0D1E"/>
    <w:rsid w:val="007E3470"/>
    <w:rsid w:val="007E7641"/>
    <w:rsid w:val="007F054E"/>
    <w:rsid w:val="008035FD"/>
    <w:rsid w:val="00803789"/>
    <w:rsid w:val="008053F2"/>
    <w:rsid w:val="0081282C"/>
    <w:rsid w:val="00830007"/>
    <w:rsid w:val="008303D0"/>
    <w:rsid w:val="00833AD3"/>
    <w:rsid w:val="00837E78"/>
    <w:rsid w:val="00853B0F"/>
    <w:rsid w:val="00864974"/>
    <w:rsid w:val="00872529"/>
    <w:rsid w:val="0087343A"/>
    <w:rsid w:val="008917C3"/>
    <w:rsid w:val="00895A46"/>
    <w:rsid w:val="008A1A2B"/>
    <w:rsid w:val="008A2AA3"/>
    <w:rsid w:val="008A44D5"/>
    <w:rsid w:val="008C6792"/>
    <w:rsid w:val="008D3915"/>
    <w:rsid w:val="008D4306"/>
    <w:rsid w:val="008E20DF"/>
    <w:rsid w:val="008E2983"/>
    <w:rsid w:val="008E4017"/>
    <w:rsid w:val="008E51D3"/>
    <w:rsid w:val="00903931"/>
    <w:rsid w:val="00907CFB"/>
    <w:rsid w:val="00912DA8"/>
    <w:rsid w:val="0092000C"/>
    <w:rsid w:val="0092235F"/>
    <w:rsid w:val="009346FF"/>
    <w:rsid w:val="00941F12"/>
    <w:rsid w:val="009523E5"/>
    <w:rsid w:val="00962F20"/>
    <w:rsid w:val="00963DD1"/>
    <w:rsid w:val="00970D95"/>
    <w:rsid w:val="00976749"/>
    <w:rsid w:val="00977C2D"/>
    <w:rsid w:val="009836DC"/>
    <w:rsid w:val="00984253"/>
    <w:rsid w:val="00986E77"/>
    <w:rsid w:val="009902C4"/>
    <w:rsid w:val="00993F25"/>
    <w:rsid w:val="00994111"/>
    <w:rsid w:val="0099670C"/>
    <w:rsid w:val="009A0638"/>
    <w:rsid w:val="009A570F"/>
    <w:rsid w:val="009C58F4"/>
    <w:rsid w:val="009D6E4D"/>
    <w:rsid w:val="009F3515"/>
    <w:rsid w:val="00A11DC7"/>
    <w:rsid w:val="00A15C52"/>
    <w:rsid w:val="00A235B4"/>
    <w:rsid w:val="00A30895"/>
    <w:rsid w:val="00A4180F"/>
    <w:rsid w:val="00A504D5"/>
    <w:rsid w:val="00A667E7"/>
    <w:rsid w:val="00A81398"/>
    <w:rsid w:val="00A87DF2"/>
    <w:rsid w:val="00A93977"/>
    <w:rsid w:val="00AB5563"/>
    <w:rsid w:val="00AC095C"/>
    <w:rsid w:val="00AE6A66"/>
    <w:rsid w:val="00AF4893"/>
    <w:rsid w:val="00AF6538"/>
    <w:rsid w:val="00B20DED"/>
    <w:rsid w:val="00B33343"/>
    <w:rsid w:val="00B365AD"/>
    <w:rsid w:val="00B5361F"/>
    <w:rsid w:val="00B5531B"/>
    <w:rsid w:val="00B567C9"/>
    <w:rsid w:val="00B66B36"/>
    <w:rsid w:val="00B7455F"/>
    <w:rsid w:val="00B865E5"/>
    <w:rsid w:val="00B94A93"/>
    <w:rsid w:val="00BA3C93"/>
    <w:rsid w:val="00BB2F68"/>
    <w:rsid w:val="00BD3C13"/>
    <w:rsid w:val="00BD6481"/>
    <w:rsid w:val="00BE1263"/>
    <w:rsid w:val="00BE18E5"/>
    <w:rsid w:val="00BF4ED5"/>
    <w:rsid w:val="00C01441"/>
    <w:rsid w:val="00C015DC"/>
    <w:rsid w:val="00C111B0"/>
    <w:rsid w:val="00C220B3"/>
    <w:rsid w:val="00C27234"/>
    <w:rsid w:val="00C6662B"/>
    <w:rsid w:val="00C735DE"/>
    <w:rsid w:val="00C76667"/>
    <w:rsid w:val="00C80426"/>
    <w:rsid w:val="00C80F63"/>
    <w:rsid w:val="00C8691D"/>
    <w:rsid w:val="00C90DE4"/>
    <w:rsid w:val="00CA6BEB"/>
    <w:rsid w:val="00CB3405"/>
    <w:rsid w:val="00CD0D6D"/>
    <w:rsid w:val="00CD3178"/>
    <w:rsid w:val="00CD3811"/>
    <w:rsid w:val="00CD6371"/>
    <w:rsid w:val="00CD7486"/>
    <w:rsid w:val="00CF2BDA"/>
    <w:rsid w:val="00D01E85"/>
    <w:rsid w:val="00D17A13"/>
    <w:rsid w:val="00D2210A"/>
    <w:rsid w:val="00D4259A"/>
    <w:rsid w:val="00D43B8D"/>
    <w:rsid w:val="00D46E24"/>
    <w:rsid w:val="00D70D64"/>
    <w:rsid w:val="00D7405B"/>
    <w:rsid w:val="00D825B8"/>
    <w:rsid w:val="00DC2CF1"/>
    <w:rsid w:val="00DD42B6"/>
    <w:rsid w:val="00DD6459"/>
    <w:rsid w:val="00DE4BDB"/>
    <w:rsid w:val="00DE5F6A"/>
    <w:rsid w:val="00DE6321"/>
    <w:rsid w:val="00DF4CB3"/>
    <w:rsid w:val="00DF5136"/>
    <w:rsid w:val="00E010F8"/>
    <w:rsid w:val="00E01BE7"/>
    <w:rsid w:val="00E048BF"/>
    <w:rsid w:val="00E04D1E"/>
    <w:rsid w:val="00E17337"/>
    <w:rsid w:val="00E202FF"/>
    <w:rsid w:val="00E230CB"/>
    <w:rsid w:val="00E3174B"/>
    <w:rsid w:val="00E334E9"/>
    <w:rsid w:val="00E33D4F"/>
    <w:rsid w:val="00E55645"/>
    <w:rsid w:val="00E62E20"/>
    <w:rsid w:val="00E64981"/>
    <w:rsid w:val="00E925AD"/>
    <w:rsid w:val="00EA0F76"/>
    <w:rsid w:val="00EB02DE"/>
    <w:rsid w:val="00EB1820"/>
    <w:rsid w:val="00EC20E6"/>
    <w:rsid w:val="00EE70B5"/>
    <w:rsid w:val="00EF55DB"/>
    <w:rsid w:val="00F00D88"/>
    <w:rsid w:val="00F05AD6"/>
    <w:rsid w:val="00F16233"/>
    <w:rsid w:val="00F232D5"/>
    <w:rsid w:val="00F23543"/>
    <w:rsid w:val="00F54598"/>
    <w:rsid w:val="00F669F3"/>
    <w:rsid w:val="00F72ADF"/>
    <w:rsid w:val="00F778D0"/>
    <w:rsid w:val="00F82D76"/>
    <w:rsid w:val="00F93462"/>
    <w:rsid w:val="00FB7E8A"/>
    <w:rsid w:val="00FC2C03"/>
    <w:rsid w:val="00FD003A"/>
    <w:rsid w:val="00FD6B04"/>
    <w:rsid w:val="00FF5650"/>
    <w:rsid w:val="00FF625B"/>
    <w:rsid w:val="00FF70E4"/>
    <w:rsid w:val="00FF7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E8A"/>
    <w:rPr>
      <w:sz w:val="24"/>
      <w:szCs w:val="24"/>
      <w:lang w:val="pl-PL" w:eastAsia="pl-PL"/>
    </w:rPr>
  </w:style>
  <w:style w:type="paragraph" w:styleId="Nagwek4">
    <w:name w:val="heading 4"/>
    <w:basedOn w:val="Normalny"/>
    <w:qFormat/>
    <w:rsid w:val="004D7B0C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056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056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C1E08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563B56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563B56"/>
  </w:style>
  <w:style w:type="table" w:styleId="Tabela-Siatka">
    <w:name w:val="Table Grid"/>
    <w:basedOn w:val="Standardowy"/>
    <w:rsid w:val="004D7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4D7B0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374C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7374C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833AD3"/>
    <w:pPr>
      <w:widowControl w:val="0"/>
      <w:suppressAutoHyphens/>
      <w:spacing w:after="120"/>
    </w:pPr>
    <w:rPr>
      <w:rFonts w:eastAsia="SimSun"/>
      <w:kern w:val="2"/>
    </w:rPr>
  </w:style>
  <w:style w:type="character" w:customStyle="1" w:styleId="TekstpodstawowyZnak">
    <w:name w:val="Tekst podstawowy Znak"/>
    <w:link w:val="Tekstpodstawowy"/>
    <w:rsid w:val="00833AD3"/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833AD3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Bezodstpw">
    <w:name w:val="No Spacing"/>
    <w:uiPriority w:val="1"/>
    <w:qFormat/>
    <w:rsid w:val="00833AD3"/>
    <w:pPr>
      <w:widowControl w:val="0"/>
      <w:suppressAutoHyphens/>
    </w:pPr>
    <w:rPr>
      <w:rFonts w:eastAsia="SimSun"/>
      <w:kern w:val="2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D1576-B40D-4C74-B53B-DD664224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37</cp:revision>
  <cp:lastPrinted>2023-07-24T09:41:00Z</cp:lastPrinted>
  <dcterms:created xsi:type="dcterms:W3CDTF">2020-08-02T13:56:00Z</dcterms:created>
  <dcterms:modified xsi:type="dcterms:W3CDTF">2023-07-24T09:42:00Z</dcterms:modified>
</cp:coreProperties>
</file>