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rPr>
          <w:sz w:val="22"/>
          <w:szCs w:val="22"/>
        </w:rPr>
      </w:pPr>
    </w:p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15 listopada 2022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Infrastruktury Społecznej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RO.0012.4.9.2022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a/a</w:t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>
      <w:pPr>
        <w:pStyle w:val="Bezodstpw"/>
        <w:spacing w:line="276" w:lineRule="auto"/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>§</w:t>
      </w:r>
      <w:r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 xml:space="preserve">. Woj. Kuj.-Pom.  z 2019 r. poz. 2683) zwołuję posiedzenie Komisji Infrastruktury Społecznej na dzień </w:t>
      </w:r>
      <w:r>
        <w:rPr>
          <w:b/>
          <w:sz w:val="22"/>
          <w:szCs w:val="22"/>
        </w:rPr>
        <w:t>21 listopada 2022 r.</w:t>
      </w:r>
      <w:r>
        <w:rPr>
          <w:sz w:val="22"/>
          <w:szCs w:val="22"/>
        </w:rPr>
        <w:t xml:space="preserve"> o godz.</w:t>
      </w:r>
      <w:r>
        <w:rPr>
          <w:b/>
          <w:sz w:val="22"/>
          <w:szCs w:val="22"/>
        </w:rPr>
        <w:t xml:space="preserve"> 12</w:t>
      </w:r>
      <w:r>
        <w:rPr>
          <w:b/>
          <w:sz w:val="22"/>
          <w:szCs w:val="22"/>
          <w:vertAlign w:val="superscript"/>
        </w:rPr>
        <w:t xml:space="preserve">00 </w:t>
      </w:r>
      <w:r>
        <w:rPr>
          <w:sz w:val="22"/>
          <w:szCs w:val="22"/>
        </w:rPr>
        <w:t>w sali nr 1 Gminnego Centrum Administracyjno-Kulturalnego w Sadkach, ul. Strażacka 11.</w:t>
      </w:r>
    </w:p>
    <w:p>
      <w:pPr>
        <w:pStyle w:val="Bezodstpw"/>
        <w:ind w:firstLine="708"/>
        <w:jc w:val="both"/>
        <w:rPr>
          <w:b/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Przyjęcie protokołu z poprzedniego posiedzenia. </w:t>
      </w:r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Analiza proponowanego Programu Współpracy Gminy Sadki na 2023 rok </w:t>
      </w:r>
      <w:r>
        <w:rPr>
          <w:color w:val="000000"/>
          <w:sz w:val="22"/>
          <w:szCs w:val="22"/>
        </w:rPr>
        <w:br/>
        <w:t xml:space="preserve">z organizacjami pozarządowymi oraz podmiotami, o których mowa w art. 3 ust. 3 ustawy o działalności pożytku publicznego i o wolontariacie. </w:t>
      </w:r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Omówienie projektu uchwały</w:t>
      </w:r>
      <w:bookmarkStart w:id="0" w:name="bookmark1"/>
      <w:r>
        <w:rPr>
          <w:b/>
          <w:bCs/>
          <w:color w:val="000000"/>
          <w:sz w:val="22"/>
          <w:szCs w:val="22"/>
          <w:lang w:bidi="pl-PL"/>
        </w:rPr>
        <w:t xml:space="preserve"> </w:t>
      </w:r>
      <w:r>
        <w:rPr>
          <w:bCs/>
          <w:color w:val="000000"/>
          <w:sz w:val="22"/>
          <w:szCs w:val="22"/>
          <w:lang w:bidi="pl-PL"/>
        </w:rPr>
        <w:t>w sprawie warunków i trybu przyznawania dorocznych nagród za osiągnięcia w dziedzinie twórczości</w:t>
      </w:r>
      <w:bookmarkStart w:id="1" w:name="bookmark2"/>
      <w:bookmarkEnd w:id="0"/>
      <w:r>
        <w:rPr>
          <w:bCs/>
          <w:color w:val="000000"/>
          <w:sz w:val="22"/>
          <w:szCs w:val="22"/>
          <w:lang w:bidi="pl-PL"/>
        </w:rPr>
        <w:t xml:space="preserve"> artystycznej, upowszechniania </w:t>
      </w:r>
      <w:r>
        <w:rPr>
          <w:bCs/>
          <w:color w:val="000000"/>
          <w:sz w:val="22"/>
          <w:szCs w:val="22"/>
          <w:lang w:bidi="pl-PL"/>
        </w:rPr>
        <w:br/>
        <w:t>i ochrony kultury.</w:t>
      </w:r>
      <w:bookmarkEnd w:id="1"/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Omówienie projektu uchwały</w:t>
      </w:r>
      <w:r>
        <w:rPr>
          <w:sz w:val="22"/>
          <w:szCs w:val="22"/>
        </w:rPr>
        <w:t xml:space="preserve"> w sprawie określenia szczegółowych zasad, trybu przyznawania i pozbawiania oraz rodzajów i wysokości stypendiów sportowych, nagród i wyróżnień za osiągnięte wyniki sportowe.</w:t>
      </w:r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  <w:bookmarkStart w:id="2" w:name="_GoBack"/>
      <w:bookmarkEnd w:id="2"/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ab/>
        <w:t xml:space="preserve">                Przewodnicząca Komisji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Infrastruktury Społecznej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Mariola </w:t>
      </w:r>
      <w:proofErr w:type="spellStart"/>
      <w:r>
        <w:rPr>
          <w:sz w:val="22"/>
          <w:szCs w:val="22"/>
        </w:rPr>
        <w:t>Białczyk</w:t>
      </w:r>
      <w:proofErr w:type="spellEnd"/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ind w:left="720"/>
        <w:rPr>
          <w:sz w:val="22"/>
          <w:szCs w:val="22"/>
        </w:rPr>
      </w:pPr>
    </w:p>
    <w:p>
      <w:pPr>
        <w:pStyle w:val="Bezodstpw"/>
        <w:ind w:left="360"/>
        <w:rPr>
          <w:sz w:val="22"/>
          <w:szCs w:val="22"/>
        </w:rPr>
      </w:pPr>
    </w:p>
    <w:p>
      <w:pPr>
        <w:pStyle w:val="Bezodstpw"/>
        <w:ind w:left="360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0AA3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6A2C"/>
    <w:multiLevelType w:val="hybridMultilevel"/>
    <w:tmpl w:val="77A8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55E30"/>
    <w:multiLevelType w:val="hybridMultilevel"/>
    <w:tmpl w:val="2D3E0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A1D9E"/>
    <w:multiLevelType w:val="hybridMultilevel"/>
    <w:tmpl w:val="E3B08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651D4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D229D"/>
    <w:multiLevelType w:val="hybridMultilevel"/>
    <w:tmpl w:val="98BAB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A6C15"/>
    <w:multiLevelType w:val="hybridMultilevel"/>
    <w:tmpl w:val="75A4A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7CE1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D15C0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478B"/>
    <w:multiLevelType w:val="hybridMultilevel"/>
    <w:tmpl w:val="AE0443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A0801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9089C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9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8"/>
  </w:num>
  <w:num w:numId="7">
    <w:abstractNumId w:val="21"/>
  </w:num>
  <w:num w:numId="8">
    <w:abstractNumId w:val="29"/>
  </w:num>
  <w:num w:numId="9">
    <w:abstractNumId w:val="7"/>
  </w:num>
  <w:num w:numId="10">
    <w:abstractNumId w:val="8"/>
  </w:num>
  <w:num w:numId="11">
    <w:abstractNumId w:val="18"/>
  </w:num>
  <w:num w:numId="12">
    <w:abstractNumId w:val="35"/>
  </w:num>
  <w:num w:numId="13">
    <w:abstractNumId w:val="27"/>
  </w:num>
  <w:num w:numId="14">
    <w:abstractNumId w:val="1"/>
  </w:num>
  <w:num w:numId="15">
    <w:abstractNumId w:val="37"/>
  </w:num>
  <w:num w:numId="16">
    <w:abstractNumId w:val="12"/>
  </w:num>
  <w:num w:numId="17">
    <w:abstractNumId w:val="32"/>
  </w:num>
  <w:num w:numId="18">
    <w:abstractNumId w:val="23"/>
  </w:num>
  <w:num w:numId="19">
    <w:abstractNumId w:val="0"/>
  </w:num>
  <w:num w:numId="20">
    <w:abstractNumId w:val="19"/>
  </w:num>
  <w:num w:numId="21">
    <w:abstractNumId w:val="6"/>
  </w:num>
  <w:num w:numId="22">
    <w:abstractNumId w:val="36"/>
  </w:num>
  <w:num w:numId="23">
    <w:abstractNumId w:val="15"/>
  </w:num>
  <w:num w:numId="24">
    <w:abstractNumId w:val="3"/>
  </w:num>
  <w:num w:numId="25">
    <w:abstractNumId w:val="22"/>
  </w:num>
  <w:num w:numId="26">
    <w:abstractNumId w:val="14"/>
  </w:num>
  <w:num w:numId="27">
    <w:abstractNumId w:val="25"/>
  </w:num>
  <w:num w:numId="28">
    <w:abstractNumId w:val="24"/>
  </w:num>
  <w:num w:numId="29">
    <w:abstractNumId w:val="5"/>
  </w:num>
  <w:num w:numId="30">
    <w:abstractNumId w:val="16"/>
  </w:num>
  <w:num w:numId="31">
    <w:abstractNumId w:val="17"/>
  </w:num>
  <w:num w:numId="32">
    <w:abstractNumId w:val="33"/>
  </w:num>
  <w:num w:numId="33">
    <w:abstractNumId w:val="2"/>
  </w:num>
  <w:num w:numId="34">
    <w:abstractNumId w:val="11"/>
  </w:num>
  <w:num w:numId="35">
    <w:abstractNumId w:val="4"/>
  </w:num>
  <w:num w:numId="36">
    <w:abstractNumId w:val="34"/>
  </w:num>
  <w:num w:numId="37">
    <w:abstractNumId w:val="30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D129C-D724-4E57-876E-E41AD9E9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  <w:style w:type="character" w:customStyle="1" w:styleId="markedcontent">
    <w:name w:val="markedcontent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51</cp:revision>
  <cp:lastPrinted>2022-11-14T11:19:00Z</cp:lastPrinted>
  <dcterms:created xsi:type="dcterms:W3CDTF">2018-12-06T07:21:00Z</dcterms:created>
  <dcterms:modified xsi:type="dcterms:W3CDTF">2022-11-14T11:19:00Z</dcterms:modified>
</cp:coreProperties>
</file>