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B5" w:rsidRDefault="00CF13B5" w:rsidP="001B6F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83C4A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ZARZĄDZENIE NR</w:t>
      </w:r>
      <w:r w:rsidR="00975FEF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06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64</w:t>
      </w:r>
      <w:r w:rsidR="007254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622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WÓJTA GMINY SADKI</w:t>
      </w:r>
    </w:p>
    <w:p w:rsidR="005A3068" w:rsidRPr="005B5CD1" w:rsidRDefault="00983C4A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dnia </w:t>
      </w:r>
      <w:r w:rsidR="00CF5B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 sierpnia</w:t>
      </w: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A3068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AF4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5A3068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64FC" w:rsidRDefault="005A3068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powołania komisji rekrutacyjnej przy naborze</w:t>
      </w:r>
      <w:r w:rsidR="00983C4A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wolne </w:t>
      </w:r>
      <w:r w:rsidR="00D06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kierownicze </w:t>
      </w:r>
      <w:r w:rsidR="00983C4A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stanowisko urzędnicze </w:t>
      </w:r>
      <w:r w:rsidR="00D06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Referacie Rolnictwa, Gospodarki Nieruchomościami i Ochrony Środowiska </w:t>
      </w: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Urzędzie Gminy</w:t>
      </w:r>
      <w:r w:rsidR="005B5CD1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Sadkach</w:t>
      </w:r>
    </w:p>
    <w:p w:rsidR="005A3068" w:rsidRPr="005B5CD1" w:rsidRDefault="005A3068" w:rsidP="00AA19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068" w:rsidRPr="005B5CD1" w:rsidRDefault="005A3068" w:rsidP="00AA19C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color w:val="000000"/>
          <w:sz w:val="24"/>
          <w:szCs w:val="24"/>
        </w:rPr>
        <w:t>Na podstawie art. 33 ust. 1, 3 i 5 ustawy z dnia 8 marca 1990 r. o samorządzie gminnym (t.j. Dz. U. z 202</w:t>
      </w:r>
      <w:r w:rsidR="007B2D4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7B2D46">
        <w:rPr>
          <w:rFonts w:ascii="Times New Roman" w:hAnsi="Times New Roman" w:cs="Times New Roman"/>
          <w:color w:val="000000"/>
          <w:sz w:val="24"/>
          <w:szCs w:val="24"/>
        </w:rPr>
        <w:t>559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t xml:space="preserve"> ze zm.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) oraz art. 11 ustawy z dnia 21 listopada 2008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r. o pracownikach samorządowych (t.j. Dz. U. z 20</w:t>
      </w:r>
      <w:r w:rsidR="007B2D46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7B2D46">
        <w:rPr>
          <w:rFonts w:ascii="Times New Roman" w:hAnsi="Times New Roman" w:cs="Times New Roman"/>
          <w:color w:val="000000"/>
          <w:sz w:val="24"/>
          <w:szCs w:val="24"/>
        </w:rPr>
        <w:t>530</w:t>
      </w:r>
      <w:r w:rsidR="0025678E">
        <w:rPr>
          <w:rFonts w:ascii="Times New Roman" w:hAnsi="Times New Roman" w:cs="Times New Roman"/>
          <w:color w:val="000000"/>
          <w:sz w:val="24"/>
          <w:szCs w:val="24"/>
        </w:rPr>
        <w:t xml:space="preserve"> ze zm.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) oraz Zarządzenia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Nr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23.2020 Wójta Gminy Sadki z dnia 12 marca 2020 r. w sprawie wprowadzenia Regulaminu naboru na wolne stanowisko urzędn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>icze w Urzędzie Gminy w Sadkach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Zarządzenia Nr 59.2020 Wójta Gminy Sadki z dnia 16 lipca 2020 r. zmieniające zarządzenie </w:t>
      </w:r>
      <w:r w:rsidR="00DF73D4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t>w sprawie wprowadzenia Regulaminu naboru na wolne stanowisko urzędnicze,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zarządzam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co następuje:</w:t>
      </w:r>
    </w:p>
    <w:p w:rsidR="005A3068" w:rsidRPr="005B5CD1" w:rsidRDefault="005A3068" w:rsidP="00657E5A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5A3068" w:rsidRPr="005B5CD1" w:rsidRDefault="005A3068" w:rsidP="00DB0763">
      <w:pPr>
        <w:autoSpaceDE w:val="0"/>
        <w:autoSpaceDN w:val="0"/>
        <w:adjustRightInd w:val="0"/>
        <w:spacing w:after="0" w:line="276" w:lineRule="auto"/>
        <w:ind w:right="-177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§1.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Powołuję komisję rekrutacyjną do przeprowadzenia naboru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na wolne </w:t>
      </w:r>
      <w:r w:rsidR="00DF73D4">
        <w:rPr>
          <w:rFonts w:ascii="Times New Roman" w:hAnsi="Times New Roman" w:cs="Times New Roman"/>
          <w:color w:val="000000"/>
          <w:sz w:val="24"/>
          <w:szCs w:val="24"/>
        </w:rPr>
        <w:t xml:space="preserve">kierownicze </w:t>
      </w:r>
      <w:bookmarkStart w:id="0" w:name="_GoBack"/>
      <w:bookmarkEnd w:id="0"/>
      <w:r w:rsidR="005B5CD1" w:rsidRPr="00DB0763">
        <w:rPr>
          <w:rFonts w:ascii="Times New Roman" w:hAnsi="Times New Roman" w:cs="Times New Roman"/>
          <w:color w:val="000000"/>
          <w:sz w:val="24"/>
          <w:szCs w:val="24"/>
        </w:rPr>
        <w:t xml:space="preserve">stanowisko urzędnicze </w:t>
      </w:r>
      <w:r w:rsidR="00DB0763" w:rsidRPr="00DB0763">
        <w:rPr>
          <w:rFonts w:ascii="Times New Roman" w:hAnsi="Times New Roman" w:cs="Times New Roman"/>
          <w:bCs/>
          <w:color w:val="000000"/>
          <w:sz w:val="24"/>
          <w:szCs w:val="24"/>
        </w:rPr>
        <w:t>w Referacie Rolnictwa, Gospodarki Nieruchomościami i O</w:t>
      </w:r>
      <w:r w:rsidR="00DB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chrony </w:t>
      </w:r>
      <w:r w:rsidR="00DB0763" w:rsidRPr="00DB0763">
        <w:rPr>
          <w:rFonts w:ascii="Times New Roman" w:hAnsi="Times New Roman" w:cs="Times New Roman"/>
          <w:bCs/>
          <w:color w:val="000000"/>
          <w:sz w:val="24"/>
          <w:szCs w:val="24"/>
        </w:rPr>
        <w:t>Środowiska w</w:t>
      </w:r>
      <w:r w:rsidR="00DB07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Urzędzie Gminy w Sadkach w składzie:</w:t>
      </w:r>
    </w:p>
    <w:p w:rsidR="00D064FC" w:rsidRPr="00D064FC" w:rsidRDefault="00DF73D4" w:rsidP="00D064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Przewodniczący Komisji – </w:t>
      </w:r>
      <w:r w:rsidR="00D064FC" w:rsidRPr="00D064FC">
        <w:rPr>
          <w:rFonts w:ascii="Times New Roman" w:hAnsi="Times New Roman" w:cs="Times New Roman"/>
          <w:color w:val="000000"/>
          <w:sz w:val="24"/>
          <w:szCs w:val="24"/>
        </w:rPr>
        <w:t xml:space="preserve">Pan </w:t>
      </w:r>
      <w:r w:rsidR="00657E5A" w:rsidRPr="00D064FC">
        <w:rPr>
          <w:rFonts w:ascii="Times New Roman" w:hAnsi="Times New Roman" w:cs="Times New Roman"/>
          <w:color w:val="000000"/>
          <w:sz w:val="24"/>
          <w:szCs w:val="24"/>
        </w:rPr>
        <w:t>Andrzej Wiekierak</w:t>
      </w:r>
    </w:p>
    <w:p w:rsidR="00D064FC" w:rsidRDefault="005A3068" w:rsidP="00D064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4FC">
        <w:rPr>
          <w:rFonts w:ascii="Times New Roman" w:hAnsi="Times New Roman" w:cs="Times New Roman"/>
          <w:color w:val="000000"/>
          <w:sz w:val="24"/>
          <w:szCs w:val="24"/>
        </w:rPr>
        <w:t>Zast</w:t>
      </w:r>
      <w:r w:rsidR="005B5CD1" w:rsidRPr="00D064FC">
        <w:rPr>
          <w:rFonts w:ascii="Times New Roman" w:hAnsi="Times New Roman" w:cs="Times New Roman"/>
          <w:color w:val="000000"/>
          <w:sz w:val="24"/>
          <w:szCs w:val="24"/>
        </w:rPr>
        <w:t xml:space="preserve">ępca przewodniczącego Komisji – </w:t>
      </w:r>
      <w:r w:rsidR="00657E5A" w:rsidRPr="00D064FC">
        <w:rPr>
          <w:rFonts w:ascii="Times New Roman" w:hAnsi="Times New Roman" w:cs="Times New Roman"/>
          <w:color w:val="000000"/>
          <w:sz w:val="24"/>
          <w:szCs w:val="24"/>
        </w:rPr>
        <w:t>Pan</w:t>
      </w:r>
      <w:r w:rsidR="001B6FB7">
        <w:rPr>
          <w:rFonts w:ascii="Times New Roman" w:hAnsi="Times New Roman" w:cs="Times New Roman"/>
          <w:color w:val="000000"/>
          <w:sz w:val="24"/>
          <w:szCs w:val="24"/>
        </w:rPr>
        <w:t xml:space="preserve"> Maciej Maciejewski</w:t>
      </w:r>
    </w:p>
    <w:p w:rsidR="00D064FC" w:rsidRDefault="00D064FC" w:rsidP="00D064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Członek Komisji – </w:t>
      </w:r>
      <w:r w:rsidR="001B6FB7" w:rsidRPr="00D064FC">
        <w:rPr>
          <w:rFonts w:ascii="Times New Roman" w:hAnsi="Times New Roman" w:cs="Times New Roman"/>
          <w:color w:val="000000"/>
          <w:sz w:val="24"/>
          <w:szCs w:val="24"/>
        </w:rPr>
        <w:t>Pan</w:t>
      </w:r>
      <w:r w:rsidR="001B6FB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B6FB7" w:rsidRPr="00D06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6FB7">
        <w:rPr>
          <w:rFonts w:ascii="Times New Roman" w:hAnsi="Times New Roman" w:cs="Times New Roman"/>
          <w:color w:val="000000"/>
          <w:sz w:val="24"/>
          <w:szCs w:val="24"/>
        </w:rPr>
        <w:t>Hanna Neulitz</w:t>
      </w:r>
    </w:p>
    <w:p w:rsidR="005A3068" w:rsidRPr="00D064FC" w:rsidRDefault="005B5CD1" w:rsidP="00D064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4FC">
        <w:rPr>
          <w:rFonts w:ascii="Times New Roman" w:hAnsi="Times New Roman" w:cs="Times New Roman"/>
          <w:color w:val="000000"/>
          <w:sz w:val="24"/>
          <w:szCs w:val="24"/>
        </w:rPr>
        <w:t xml:space="preserve">Sekretarz Komisji – </w:t>
      </w:r>
      <w:r w:rsidR="00657E5A" w:rsidRPr="00D064FC">
        <w:rPr>
          <w:rFonts w:ascii="Times New Roman" w:hAnsi="Times New Roman" w:cs="Times New Roman"/>
          <w:color w:val="000000"/>
          <w:sz w:val="24"/>
          <w:szCs w:val="24"/>
        </w:rPr>
        <w:t>Pan</w:t>
      </w:r>
      <w:r w:rsidR="00D064F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57E5A" w:rsidRPr="00D06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4FC">
        <w:rPr>
          <w:rFonts w:ascii="Times New Roman" w:hAnsi="Times New Roman" w:cs="Times New Roman"/>
          <w:color w:val="000000"/>
          <w:sz w:val="24"/>
          <w:szCs w:val="24"/>
        </w:rPr>
        <w:t>Monika Wróblewska</w:t>
      </w:r>
    </w:p>
    <w:p w:rsidR="005A3068" w:rsidRPr="005B5CD1" w:rsidRDefault="005A3068" w:rsidP="00657E5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3068" w:rsidRPr="005B5CD1" w:rsidRDefault="005A3068" w:rsidP="00DB076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§2. </w:t>
      </w:r>
      <w:r w:rsidR="009559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Zadaniem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komisji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rekrutacyjnej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przy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naborze na wolne stanowisko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urzędnicze,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którym mowa w §1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będzie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weryfikacja formalna i anali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za złożonych dokumentów do dnia </w:t>
      </w:r>
      <w:r w:rsidR="00DF73D4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D064FC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725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4FC">
        <w:rPr>
          <w:rFonts w:ascii="Times New Roman" w:hAnsi="Times New Roman" w:cs="Times New Roman"/>
          <w:color w:val="000000"/>
          <w:sz w:val="24"/>
          <w:szCs w:val="24"/>
        </w:rPr>
        <w:t>września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786F" w:rsidRPr="005B5CD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A19C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przeprowadzenie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rozmowy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kwalifikacyjnej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kandydatami w terminie do </w:t>
      </w:r>
      <w:r w:rsidR="00AA19CE">
        <w:rPr>
          <w:rFonts w:ascii="Times New Roman" w:hAnsi="Times New Roman" w:cs="Times New Roman"/>
          <w:color w:val="000000"/>
          <w:sz w:val="24"/>
          <w:szCs w:val="24"/>
        </w:rPr>
        <w:t xml:space="preserve">dnia </w:t>
      </w:r>
      <w:r w:rsidR="00D064F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25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B0E">
        <w:rPr>
          <w:rFonts w:ascii="Times New Roman" w:hAnsi="Times New Roman" w:cs="Times New Roman"/>
          <w:color w:val="000000"/>
          <w:sz w:val="24"/>
          <w:szCs w:val="24"/>
        </w:rPr>
        <w:t>sierpnia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A19C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ind w:firstLine="708"/>
        <w:rPr>
          <w:rFonts w:ascii="Segoe UI" w:hAnsi="Segoe UI" w:cs="Segoe UI"/>
          <w:sz w:val="24"/>
          <w:szCs w:val="24"/>
        </w:rPr>
      </w:pPr>
      <w:r w:rsidRPr="005B5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§3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. Zarządzenie wchodzi w życie z dniem podpisania.</w:t>
      </w:r>
    </w:p>
    <w:p w:rsidR="005A3068" w:rsidRPr="005B5CD1" w:rsidRDefault="005A3068" w:rsidP="00AA1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756B" w:rsidRPr="005B5CD1" w:rsidRDefault="00F6756B" w:rsidP="005A3068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F6756B" w:rsidRPr="005B5CD1" w:rsidSect="001B6FB7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B84" w:rsidRDefault="00D05B84" w:rsidP="007A0C81">
      <w:pPr>
        <w:spacing w:after="0" w:line="240" w:lineRule="auto"/>
      </w:pPr>
      <w:r>
        <w:separator/>
      </w:r>
    </w:p>
  </w:endnote>
  <w:endnote w:type="continuationSeparator" w:id="0">
    <w:p w:rsidR="00D05B84" w:rsidRDefault="00D05B84" w:rsidP="007A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B84" w:rsidRDefault="00D05B84" w:rsidP="007A0C81">
      <w:pPr>
        <w:spacing w:after="0" w:line="240" w:lineRule="auto"/>
      </w:pPr>
      <w:r>
        <w:separator/>
      </w:r>
    </w:p>
  </w:footnote>
  <w:footnote w:type="continuationSeparator" w:id="0">
    <w:p w:rsidR="00D05B84" w:rsidRDefault="00D05B84" w:rsidP="007A0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12EA4C1C"/>
    <w:multiLevelType w:val="multilevel"/>
    <w:tmpl w:val="DF9884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A00210"/>
    <w:multiLevelType w:val="hybridMultilevel"/>
    <w:tmpl w:val="93A6C02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CE474A6"/>
    <w:multiLevelType w:val="hybridMultilevel"/>
    <w:tmpl w:val="FF58776C"/>
    <w:lvl w:ilvl="0" w:tplc="B55057AA">
      <w:start w:val="1"/>
      <w:numFmt w:val="decimal"/>
      <w:lvlText w:val="§ 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171BC3"/>
    <w:multiLevelType w:val="hybridMultilevel"/>
    <w:tmpl w:val="2564B164"/>
    <w:lvl w:ilvl="0" w:tplc="B55057AA">
      <w:start w:val="1"/>
      <w:numFmt w:val="decimal"/>
      <w:lvlText w:val="§ %1."/>
      <w:lvlJc w:val="left"/>
      <w:pPr>
        <w:ind w:left="12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646665D8"/>
    <w:multiLevelType w:val="hybridMultilevel"/>
    <w:tmpl w:val="D6B431E8"/>
    <w:lvl w:ilvl="0" w:tplc="B55057AA">
      <w:start w:val="1"/>
      <w:numFmt w:val="decimal"/>
      <w:lvlText w:val="§ %1.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CBE70ED"/>
    <w:multiLevelType w:val="hybridMultilevel"/>
    <w:tmpl w:val="46D81A68"/>
    <w:lvl w:ilvl="0" w:tplc="DA7419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C7B5046"/>
    <w:multiLevelType w:val="hybridMultilevel"/>
    <w:tmpl w:val="EF7E3A3E"/>
    <w:lvl w:ilvl="0" w:tplc="4230C1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C81"/>
    <w:rsid w:val="00003AB9"/>
    <w:rsid w:val="00013BDD"/>
    <w:rsid w:val="00015864"/>
    <w:rsid w:val="000266C2"/>
    <w:rsid w:val="00040D4E"/>
    <w:rsid w:val="000467CF"/>
    <w:rsid w:val="00061333"/>
    <w:rsid w:val="00071DFA"/>
    <w:rsid w:val="00095CA7"/>
    <w:rsid w:val="000A202F"/>
    <w:rsid w:val="000D6520"/>
    <w:rsid w:val="000F3F9A"/>
    <w:rsid w:val="00151C57"/>
    <w:rsid w:val="001573ED"/>
    <w:rsid w:val="00166909"/>
    <w:rsid w:val="0017575B"/>
    <w:rsid w:val="00182E74"/>
    <w:rsid w:val="001B4094"/>
    <w:rsid w:val="001B6FB7"/>
    <w:rsid w:val="001D6473"/>
    <w:rsid w:val="001E7920"/>
    <w:rsid w:val="001F2A62"/>
    <w:rsid w:val="002008BE"/>
    <w:rsid w:val="00225AA0"/>
    <w:rsid w:val="002344B0"/>
    <w:rsid w:val="0025678E"/>
    <w:rsid w:val="00261CE6"/>
    <w:rsid w:val="00267237"/>
    <w:rsid w:val="00276F44"/>
    <w:rsid w:val="00285C04"/>
    <w:rsid w:val="00285F7F"/>
    <w:rsid w:val="002A009C"/>
    <w:rsid w:val="003333C7"/>
    <w:rsid w:val="00346EAC"/>
    <w:rsid w:val="00380E2E"/>
    <w:rsid w:val="003A755F"/>
    <w:rsid w:val="003B4F4C"/>
    <w:rsid w:val="003C5DD9"/>
    <w:rsid w:val="003D68D1"/>
    <w:rsid w:val="003E58D9"/>
    <w:rsid w:val="00410FC6"/>
    <w:rsid w:val="00435984"/>
    <w:rsid w:val="00442838"/>
    <w:rsid w:val="0046786F"/>
    <w:rsid w:val="0047640C"/>
    <w:rsid w:val="00492769"/>
    <w:rsid w:val="00493BB0"/>
    <w:rsid w:val="00493D80"/>
    <w:rsid w:val="00496E21"/>
    <w:rsid w:val="004E2E80"/>
    <w:rsid w:val="0056548F"/>
    <w:rsid w:val="00585D0C"/>
    <w:rsid w:val="00586FA9"/>
    <w:rsid w:val="005A3068"/>
    <w:rsid w:val="005B5CD1"/>
    <w:rsid w:val="005E627E"/>
    <w:rsid w:val="005F679C"/>
    <w:rsid w:val="0060487F"/>
    <w:rsid w:val="00615D90"/>
    <w:rsid w:val="00622A3B"/>
    <w:rsid w:val="00644E42"/>
    <w:rsid w:val="00657E5A"/>
    <w:rsid w:val="0066596A"/>
    <w:rsid w:val="0069541E"/>
    <w:rsid w:val="006A4007"/>
    <w:rsid w:val="006B1B8D"/>
    <w:rsid w:val="006D239D"/>
    <w:rsid w:val="006E19B1"/>
    <w:rsid w:val="006F0A7B"/>
    <w:rsid w:val="006F10BB"/>
    <w:rsid w:val="0070268E"/>
    <w:rsid w:val="00725458"/>
    <w:rsid w:val="007274B0"/>
    <w:rsid w:val="00731E5A"/>
    <w:rsid w:val="00735E49"/>
    <w:rsid w:val="00756B45"/>
    <w:rsid w:val="0076395F"/>
    <w:rsid w:val="00781744"/>
    <w:rsid w:val="007A0C81"/>
    <w:rsid w:val="007B2D46"/>
    <w:rsid w:val="007C6945"/>
    <w:rsid w:val="007D283A"/>
    <w:rsid w:val="008316BD"/>
    <w:rsid w:val="00841735"/>
    <w:rsid w:val="00873FCD"/>
    <w:rsid w:val="00882BB4"/>
    <w:rsid w:val="008A76A9"/>
    <w:rsid w:val="008E7C82"/>
    <w:rsid w:val="008F3DEE"/>
    <w:rsid w:val="00911C6E"/>
    <w:rsid w:val="00916915"/>
    <w:rsid w:val="009239ED"/>
    <w:rsid w:val="009559EE"/>
    <w:rsid w:val="00962AC4"/>
    <w:rsid w:val="009667F0"/>
    <w:rsid w:val="00967CCA"/>
    <w:rsid w:val="00975FEF"/>
    <w:rsid w:val="00983C4A"/>
    <w:rsid w:val="009C0D20"/>
    <w:rsid w:val="009D0E9B"/>
    <w:rsid w:val="009E6AF9"/>
    <w:rsid w:val="009F7ADE"/>
    <w:rsid w:val="00A22F13"/>
    <w:rsid w:val="00A30555"/>
    <w:rsid w:val="00A32AAC"/>
    <w:rsid w:val="00A65D66"/>
    <w:rsid w:val="00A87600"/>
    <w:rsid w:val="00A9086E"/>
    <w:rsid w:val="00A90C88"/>
    <w:rsid w:val="00AA19CE"/>
    <w:rsid w:val="00AA28CF"/>
    <w:rsid w:val="00AA753A"/>
    <w:rsid w:val="00AE051D"/>
    <w:rsid w:val="00AF46A2"/>
    <w:rsid w:val="00B42508"/>
    <w:rsid w:val="00B56A9E"/>
    <w:rsid w:val="00B63177"/>
    <w:rsid w:val="00B702A4"/>
    <w:rsid w:val="00BB1727"/>
    <w:rsid w:val="00BE096B"/>
    <w:rsid w:val="00BF4152"/>
    <w:rsid w:val="00C07709"/>
    <w:rsid w:val="00C1012E"/>
    <w:rsid w:val="00C11A97"/>
    <w:rsid w:val="00C15E92"/>
    <w:rsid w:val="00C4015D"/>
    <w:rsid w:val="00C52BA5"/>
    <w:rsid w:val="00C87EBA"/>
    <w:rsid w:val="00CA09F8"/>
    <w:rsid w:val="00CA36AC"/>
    <w:rsid w:val="00CB148C"/>
    <w:rsid w:val="00CC67AB"/>
    <w:rsid w:val="00CF13B5"/>
    <w:rsid w:val="00CF5B0E"/>
    <w:rsid w:val="00D00018"/>
    <w:rsid w:val="00D05B84"/>
    <w:rsid w:val="00D064FC"/>
    <w:rsid w:val="00D15249"/>
    <w:rsid w:val="00D2510F"/>
    <w:rsid w:val="00D32770"/>
    <w:rsid w:val="00D342E0"/>
    <w:rsid w:val="00D36977"/>
    <w:rsid w:val="00D4578F"/>
    <w:rsid w:val="00D47959"/>
    <w:rsid w:val="00D60CF4"/>
    <w:rsid w:val="00D70D6A"/>
    <w:rsid w:val="00D7637E"/>
    <w:rsid w:val="00D83C83"/>
    <w:rsid w:val="00DB0763"/>
    <w:rsid w:val="00DE25A7"/>
    <w:rsid w:val="00DE6368"/>
    <w:rsid w:val="00DF73D4"/>
    <w:rsid w:val="00E65EFD"/>
    <w:rsid w:val="00E661C9"/>
    <w:rsid w:val="00EC52C6"/>
    <w:rsid w:val="00EE6340"/>
    <w:rsid w:val="00F27E84"/>
    <w:rsid w:val="00F419F3"/>
    <w:rsid w:val="00F47734"/>
    <w:rsid w:val="00F6756B"/>
    <w:rsid w:val="00F83240"/>
    <w:rsid w:val="00FA5F62"/>
    <w:rsid w:val="00FE1660"/>
    <w:rsid w:val="00FE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8E39A-0D47-4EAF-8334-855245DD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C81"/>
  </w:style>
  <w:style w:type="paragraph" w:styleId="Stopka">
    <w:name w:val="footer"/>
    <w:basedOn w:val="Normalny"/>
    <w:link w:val="StopkaZnak"/>
    <w:uiPriority w:val="99"/>
    <w:unhideWhenUsed/>
    <w:rsid w:val="007A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C81"/>
  </w:style>
  <w:style w:type="paragraph" w:styleId="Akapitzlist">
    <w:name w:val="List Paragraph"/>
    <w:basedOn w:val="Normalny"/>
    <w:uiPriority w:val="34"/>
    <w:qFormat/>
    <w:rsid w:val="00585D0C"/>
    <w:pPr>
      <w:ind w:left="720"/>
      <w:contextualSpacing/>
    </w:pPr>
  </w:style>
  <w:style w:type="table" w:styleId="Tabela-Siatka">
    <w:name w:val="Table Grid"/>
    <w:basedOn w:val="Standardowy"/>
    <w:uiPriority w:val="39"/>
    <w:rsid w:val="00882BB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25A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5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25A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5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AA0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CB14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B14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148C"/>
    <w:pPr>
      <w:widowControl w:val="0"/>
      <w:shd w:val="clear" w:color="auto" w:fill="FFFFFF"/>
      <w:spacing w:after="360" w:line="398" w:lineRule="exact"/>
      <w:ind w:hanging="5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CB148C"/>
    <w:pPr>
      <w:widowControl w:val="0"/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Pater</dc:creator>
  <cp:lastModifiedBy>bok1</cp:lastModifiedBy>
  <cp:revision>7</cp:revision>
  <cp:lastPrinted>2022-08-23T13:32:00Z</cp:lastPrinted>
  <dcterms:created xsi:type="dcterms:W3CDTF">2022-08-23T10:08:00Z</dcterms:created>
  <dcterms:modified xsi:type="dcterms:W3CDTF">2022-08-23T13:33:00Z</dcterms:modified>
</cp:coreProperties>
</file>