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FC64C0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60.2022</w:t>
      </w:r>
      <w:r>
        <w:rPr>
          <w:b/>
          <w:caps/>
        </w:rPr>
        <w:br/>
        <w:t>Wójta Gminy Sadki</w:t>
      </w:r>
    </w:p>
    <w:p w:rsidR="00A77B3E" w:rsidRDefault="00FC64C0">
      <w:pPr>
        <w:spacing w:before="280" w:after="280"/>
        <w:jc w:val="center"/>
        <w:rPr>
          <w:b/>
          <w:caps/>
        </w:rPr>
      </w:pPr>
      <w:r>
        <w:t>z dnia 9 sierpnia 2022 r.</w:t>
      </w:r>
    </w:p>
    <w:p w:rsidR="00A77B3E" w:rsidRDefault="00FC64C0">
      <w:pPr>
        <w:keepNext/>
        <w:spacing w:after="480"/>
        <w:jc w:val="center"/>
      </w:pPr>
      <w:r>
        <w:rPr>
          <w:b/>
        </w:rPr>
        <w:t>w sprawie wprowadzenia zmian do budżetu Gminy Sadki na  2022 rok</w:t>
      </w:r>
    </w:p>
    <w:p w:rsidR="00A77B3E" w:rsidRDefault="00FC64C0">
      <w:pPr>
        <w:keepLines/>
        <w:spacing w:before="120" w:after="120"/>
        <w:ind w:firstLine="227"/>
      </w:pPr>
      <w:r>
        <w:t xml:space="preserve">Na podstawie art. 30 ust. 2 pkt.4 ustawy z dnia 8 marca 1990 r. o samorządzie gminnym (Dz. U. z 2022 r., poz.559 ze zm.) </w:t>
      </w:r>
      <w:r>
        <w:t>oraz art. 257 ustawy z dnia 27 sierpnia 200 9r. o finansach publicznych (Dz. U. z 2021 r., poz. 305 ze zm.)  zarządzam, co następuje:</w:t>
      </w:r>
    </w:p>
    <w:p w:rsidR="00A77B3E" w:rsidRDefault="00FC64C0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 Uchwale Nr XLI/57/2021 Rady Gminy Sadki z 23 grudnia 2021 r. w sprawie uchwalenia budżetu Gminy Sadki na 2022 rok, </w:t>
      </w:r>
      <w:r>
        <w:t>zmienionej Uchwałą Nr XLII/1/2022 Rady Gminy Sadki z dnia 27 stycznia 2022 r., Uchwałą Nr XLIII/3/2022 Rady Gminy Sadki z dnia 24 lutego 2022 r., Zarządzeniem Nr 25.2022 Wójta Gminy Sadki z dnia 28 marca 2022 r., Uchwałą Nr XLIV/11/2022 Rady Gminy Sadki z </w:t>
      </w:r>
      <w:r>
        <w:t xml:space="preserve">dnia 31 marca 2022 r., Zarządzeniem Nr 34.2022 Wójta Gminy Sadki z dnia 13 kwietnia 2022 r., Uchwałą Nr XLV/21/2022 Rady Gminy Sadki z dnia 28 kwietnia 2022 r., Zarządzeniem Nr 41.2022 Wójta Gminy Sadki z dnia 19 maja 2022 r., Uchwałą Nr XLVI/25/2022 Rady </w:t>
      </w:r>
      <w:r>
        <w:t>Gminy Sadki z dnia 25 maja 2022 r., Zarządzeniem Nr 46.2022 Wójta Gminy Sadki z dnia 31 maja 2022 r., Zarządzeniem Nr 49.2022 Wójta Gminy Sadki z dnia 10 czerwca 2022 r., Uchwałą Nr XLVII/26/2022 Rady Gminy Sadki z dnia 30 czerwca 2022 r., Zarządzeniem Nr </w:t>
      </w:r>
      <w:r>
        <w:t>50.2022 Wójta Gminy Sadki z dnia 30 czerwca 2022 r., Zarządzeniem Nr 56.2022 Wójta Gminy Sadki z dnia 18 lipca 2022 r. wprowadza się następujące zmiany:</w:t>
      </w:r>
    </w:p>
    <w:p w:rsidR="00A77B3E" w:rsidRDefault="00FC64C0">
      <w:pPr>
        <w:spacing w:before="120" w:after="120"/>
        <w:ind w:left="340" w:hanging="227"/>
      </w:pPr>
      <w:r>
        <w:t>1) </w:t>
      </w:r>
      <w:r>
        <w:t>§ 1. otrzymuje brzmienie:</w:t>
      </w:r>
    </w:p>
    <w:p w:rsidR="00A77B3E" w:rsidRDefault="00FC64C0">
      <w:pPr>
        <w:spacing w:before="120" w:after="120"/>
        <w:ind w:left="736" w:firstLine="114"/>
      </w:pPr>
      <w:r>
        <w:t>„ Ustala się dochody budżetu w wysokości 38.172.656,88 z tego:</w:t>
      </w:r>
    </w:p>
    <w:p w:rsidR="00A77B3E" w:rsidRDefault="00FC64C0">
      <w:pPr>
        <w:spacing w:before="120" w:after="120"/>
        <w:ind w:left="793" w:hanging="227"/>
      </w:pPr>
      <w:r>
        <w:t>1) </w:t>
      </w:r>
      <w:r>
        <w:t xml:space="preserve">dochody </w:t>
      </w:r>
      <w:r>
        <w:t>bieżące 36.424.416,71 zł</w:t>
      </w:r>
    </w:p>
    <w:p w:rsidR="00A77B3E" w:rsidRDefault="00FC64C0">
      <w:pPr>
        <w:spacing w:before="120" w:after="120"/>
        <w:ind w:left="793" w:hanging="227"/>
      </w:pPr>
      <w:r>
        <w:t>2) </w:t>
      </w:r>
      <w:r>
        <w:t>dochody majątkowe 1.748.240,17 zł</w:t>
      </w:r>
      <w:r>
        <w:t>”</w:t>
      </w:r>
      <w:r>
        <w:t>;</w:t>
      </w:r>
    </w:p>
    <w:p w:rsidR="00A77B3E" w:rsidRDefault="00FC64C0">
      <w:pPr>
        <w:spacing w:before="120" w:after="120"/>
        <w:ind w:left="624" w:firstLine="227"/>
      </w:pPr>
      <w:r>
        <w:t>Zgodnie z załącznikiem nr 1 do niniejszego zarządzenia.</w:t>
      </w:r>
    </w:p>
    <w:p w:rsidR="00A77B3E" w:rsidRDefault="00FC64C0">
      <w:pPr>
        <w:spacing w:before="120" w:after="120"/>
        <w:ind w:left="340" w:hanging="227"/>
      </w:pPr>
      <w:r>
        <w:t>2) </w:t>
      </w:r>
      <w:r>
        <w:t>§ 2. otrzymuje brzmienie:</w:t>
      </w:r>
    </w:p>
    <w:p w:rsidR="00A77B3E" w:rsidRDefault="00FC64C0">
      <w:pPr>
        <w:spacing w:before="120" w:after="120"/>
        <w:ind w:left="736" w:firstLine="114"/>
      </w:pPr>
      <w:r>
        <w:t>„ Ustala się wydatki budżetowe w wysokości 42.726.001,91 zł, z tego:</w:t>
      </w:r>
    </w:p>
    <w:p w:rsidR="00A77B3E" w:rsidRDefault="00FC64C0">
      <w:pPr>
        <w:spacing w:before="120" w:after="120"/>
        <w:ind w:left="793" w:hanging="227"/>
      </w:pPr>
      <w:r>
        <w:t>1) </w:t>
      </w:r>
      <w:r>
        <w:t>wydatki bieżące 36.145.025,86 zł;</w:t>
      </w:r>
    </w:p>
    <w:p w:rsidR="00A77B3E" w:rsidRDefault="00FC64C0">
      <w:pPr>
        <w:spacing w:before="120" w:after="120"/>
        <w:ind w:left="793" w:hanging="227"/>
      </w:pPr>
      <w:r>
        <w:t>2</w:t>
      </w:r>
      <w:r>
        <w:t>) </w:t>
      </w:r>
      <w:r>
        <w:t>wydatki majątkowe 6.580.976,05 zł</w:t>
      </w:r>
      <w:r>
        <w:t>”</w:t>
      </w:r>
      <w:r>
        <w:t>;</w:t>
      </w:r>
    </w:p>
    <w:p w:rsidR="00A77B3E" w:rsidRDefault="00FC64C0">
      <w:pPr>
        <w:spacing w:before="120" w:after="120"/>
        <w:ind w:left="624" w:firstLine="227"/>
      </w:pPr>
      <w:r>
        <w:t>Zgodnie z załącznikiem nr 2 do niniejszego zarządzenia.</w:t>
      </w:r>
    </w:p>
    <w:p w:rsidR="00A77B3E" w:rsidRDefault="00FC64C0">
      <w:pPr>
        <w:spacing w:before="120" w:after="120"/>
        <w:ind w:left="340" w:hanging="227"/>
      </w:pPr>
      <w:r>
        <w:t>3) </w:t>
      </w:r>
      <w:r>
        <w:t>§ 13. Otrzymuje brzmienie:</w:t>
      </w:r>
    </w:p>
    <w:p w:rsidR="00A77B3E" w:rsidRDefault="00FC64C0">
      <w:pPr>
        <w:spacing w:before="120" w:after="120"/>
        <w:ind w:left="736" w:firstLine="114"/>
      </w:pPr>
      <w:r>
        <w:t>„Określa się plan finansowy dla zadań zleconych na 2022 rok z zakresu administracji  rządowej w wysokości 8.765.782,53 złotych</w:t>
      </w:r>
      <w:r>
        <w:t>”</w:t>
      </w:r>
      <w:r>
        <w:t>.</w:t>
      </w:r>
    </w:p>
    <w:p w:rsidR="00A77B3E" w:rsidRDefault="00FC64C0">
      <w:pPr>
        <w:spacing w:before="120" w:after="120"/>
        <w:ind w:left="624" w:firstLine="227"/>
      </w:pPr>
      <w:r>
        <w:t>Zgo</w:t>
      </w:r>
      <w:r>
        <w:t>dnie z załącznikiem nr 3 do niniejszego zarządzenia.</w:t>
      </w:r>
    </w:p>
    <w:p w:rsidR="00A77B3E" w:rsidRDefault="00FC64C0">
      <w:pPr>
        <w:keepLines/>
        <w:spacing w:before="120" w:after="120"/>
        <w:ind w:firstLine="340"/>
      </w:pPr>
      <w:r>
        <w:rPr>
          <w:b/>
        </w:rPr>
        <w:t>§ 2. </w:t>
      </w:r>
      <w:r>
        <w:t>Deficyt budżetu w wysokości 4.553.345,03 zł zostanie sfinansowany:</w:t>
      </w:r>
    </w:p>
    <w:p w:rsidR="00A77B3E" w:rsidRDefault="00FC64C0">
      <w:pPr>
        <w:spacing w:before="120" w:after="120"/>
        <w:ind w:left="340" w:hanging="227"/>
      </w:pPr>
      <w:r>
        <w:t>1) </w:t>
      </w:r>
      <w:r>
        <w:t>przychodami pochodzącymi z nadwyżki budżetu jednostki samorządu terytorialnego z lat ubiegłych, o której mowa w art. 217 ust. 2 </w:t>
      </w:r>
      <w:r>
        <w:t>pkt 5 ustawy o finansach publicznych – 3.399.797,61 zł,</w:t>
      </w:r>
    </w:p>
    <w:p w:rsidR="00A77B3E" w:rsidRDefault="00FC64C0">
      <w:pPr>
        <w:spacing w:before="120" w:after="120"/>
        <w:ind w:left="340" w:hanging="227"/>
      </w:pPr>
      <w:r>
        <w:t>2) </w:t>
      </w:r>
      <w:r>
        <w:t>przychodami pochodzącymi z niewykorzystanych środków pieniężanach na rachunku bieżącym budżetu, o których mowa w art. 217 ust.2 pkt. 8 ustawy o finansach publicznych – 1.153.547,42 zł”.</w:t>
      </w:r>
    </w:p>
    <w:p w:rsidR="00A77B3E" w:rsidRDefault="00FC64C0">
      <w:pPr>
        <w:keepNext/>
        <w:keepLines/>
        <w:spacing w:before="120" w:after="120"/>
        <w:ind w:firstLine="340"/>
      </w:pPr>
      <w:r>
        <w:rPr>
          <w:b/>
        </w:rPr>
        <w:lastRenderedPageBreak/>
        <w:t>§ 3. </w:t>
      </w:r>
      <w:r>
        <w:t>Zarządzenie wchodzi w życie z dniem podjęcia i podlega publikacji w Dzienniku Urzędowym Województwa Kujawsko – Pomorskiego oraz w sposób zwyczajowo przyjęty na terenie Gminy Sadki.</w:t>
      </w:r>
    </w:p>
    <w:p w:rsidR="00A77B3E" w:rsidRDefault="00FC64C0">
      <w:pPr>
        <w:keepNext/>
        <w:keepLines/>
        <w:spacing w:before="120" w:after="120"/>
        <w:ind w:left="283" w:firstLine="227"/>
      </w:pPr>
      <w:r>
        <w:t>  </w:t>
      </w:r>
    </w:p>
    <w:p w:rsidR="00A77B3E" w:rsidRDefault="00FC64C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D269D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69D8" w:rsidRDefault="00D269D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69D8" w:rsidRDefault="00FC64C0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 Sadki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Gryniewicz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 w:rsidRDefault="00FC64C0">
      <w:pPr>
        <w:keepNext/>
        <w:spacing w:before="280" w:after="280" w:line="360" w:lineRule="auto"/>
        <w:ind w:left="4535"/>
        <w:jc w:val="left"/>
      </w:pPr>
      <w:r>
        <w:lastRenderedPageBreak/>
        <w:fldChar w:fldCharType="begin"/>
      </w:r>
      <w:r>
        <w:fldChar w:fldCharType="end"/>
      </w:r>
      <w:r>
        <w:t>Załącznik Nr 1 do zarządzenia</w:t>
      </w:r>
      <w:r>
        <w:t xml:space="preserve"> Nr 60.2022</w:t>
      </w:r>
      <w:r>
        <w:br/>
      </w:r>
      <w:r>
        <w:t>Wójta Gminy Sadki</w:t>
      </w:r>
      <w:r>
        <w:br/>
      </w:r>
      <w:r>
        <w:t>z dnia 9 sierpnia 2022 r.</w:t>
      </w:r>
      <w:r>
        <w:br/>
      </w:r>
      <w:hyperlink r:id="rId7" w:history="1">
        <w:r>
          <w:rPr>
            <w:rStyle w:val="Hipercze"/>
            <w:color w:val="auto"/>
            <w:u w:val="none"/>
          </w:rPr>
          <w:t>Zalacznik1.pdf</w:t>
        </w:r>
      </w:hyperlink>
    </w:p>
    <w:p w:rsidR="00A77B3E" w:rsidRDefault="00A77B3E">
      <w:pPr>
        <w:keepNext/>
        <w:spacing w:before="280" w:after="280" w:line="360" w:lineRule="auto"/>
        <w:ind w:left="4535"/>
        <w:jc w:val="left"/>
        <w:sectPr w:rsidR="00A77B3E">
          <w:footerReference w:type="default" r:id="rId8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FC64C0">
      <w:pPr>
        <w:keepNext/>
        <w:spacing w:before="280" w:after="280" w:line="360" w:lineRule="auto"/>
        <w:ind w:left="4535"/>
        <w:jc w:val="left"/>
      </w:pPr>
      <w:r>
        <w:lastRenderedPageBreak/>
        <w:t>Załącznik Nr 2 do zarządzenia Nr 60.2022</w:t>
      </w:r>
      <w:r>
        <w:br/>
      </w:r>
      <w:r>
        <w:t>Wójta Gminy Sadki</w:t>
      </w:r>
      <w:r>
        <w:br/>
      </w:r>
      <w:r>
        <w:t>z dnia 9 sierpnia 2022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598"/>
        <w:gridCol w:w="597"/>
        <w:gridCol w:w="597"/>
        <w:gridCol w:w="597"/>
        <w:gridCol w:w="597"/>
        <w:gridCol w:w="597"/>
        <w:gridCol w:w="721"/>
        <w:gridCol w:w="721"/>
        <w:gridCol w:w="721"/>
        <w:gridCol w:w="744"/>
        <w:gridCol w:w="721"/>
        <w:gridCol w:w="683"/>
        <w:gridCol w:w="683"/>
        <w:gridCol w:w="683"/>
        <w:gridCol w:w="597"/>
        <w:gridCol w:w="628"/>
        <w:gridCol w:w="683"/>
        <w:gridCol w:w="683"/>
        <w:gridCol w:w="597"/>
        <w:gridCol w:w="597"/>
        <w:gridCol w:w="597"/>
        <w:gridCol w:w="654"/>
      </w:tblGrid>
      <w:tr w:rsidR="00D269D8">
        <w:trPr>
          <w:trHeight w:val="118"/>
        </w:trPr>
        <w:tc>
          <w:tcPr>
            <w:tcW w:w="10212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11"/>
              </w:rPr>
            </w:pPr>
            <w:r>
              <w:rPr>
                <w:rFonts w:ascii="Arial" w:eastAsia="Arial" w:hAnsi="Arial" w:cs="Arial"/>
                <w:b/>
                <w:color w:val="000000"/>
                <w:sz w:val="11"/>
              </w:rPr>
              <w:t xml:space="preserve">Zmiany planu wydatków </w:t>
            </w:r>
          </w:p>
        </w:tc>
      </w:tr>
      <w:tr w:rsidR="00D269D8">
        <w:trPr>
          <w:trHeight w:val="118"/>
        </w:trPr>
        <w:tc>
          <w:tcPr>
            <w:tcW w:w="1776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</w:p>
        </w:tc>
      </w:tr>
      <w:tr w:rsidR="00D269D8">
        <w:trPr>
          <w:trHeight w:val="118"/>
        </w:trPr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Dział</w:t>
            </w: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Rozdział</w:t>
            </w: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 xml:space="preserve">§ / </w:t>
            </w:r>
            <w:r>
              <w:rPr>
                <w:rFonts w:ascii="Arial" w:eastAsia="Arial" w:hAnsi="Arial" w:cs="Arial"/>
                <w:color w:val="000000"/>
                <w:sz w:val="5"/>
              </w:rPr>
              <w:t>grupa</w:t>
            </w:r>
          </w:p>
        </w:tc>
        <w:tc>
          <w:tcPr>
            <w:tcW w:w="177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Nazwa</w:t>
            </w: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Plan</w:t>
            </w:r>
          </w:p>
        </w:tc>
        <w:tc>
          <w:tcPr>
            <w:tcW w:w="666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</w:tr>
      <w:tr w:rsidR="00D269D8">
        <w:trPr>
          <w:trHeight w:val="118"/>
        </w:trPr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77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bieżące</w:t>
            </w:r>
          </w:p>
        </w:tc>
        <w:tc>
          <w:tcPr>
            <w:tcW w:w="355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 majątkowe</w:t>
            </w:r>
          </w:p>
        </w:tc>
        <w:tc>
          <w:tcPr>
            <w:tcW w:w="22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</w:tr>
      <w:tr w:rsidR="00D269D8">
        <w:trPr>
          <w:trHeight w:val="118"/>
        </w:trPr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77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 jednostek budżetowych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dotacje na zadania bieżące</w:t>
            </w: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świadczenia na rzecz osób fizycznych;</w:t>
            </w: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 xml:space="preserve">wydatki na programy finansowane z udziałem środków, o których </w:t>
            </w:r>
            <w:r>
              <w:rPr>
                <w:rFonts w:ascii="Arial" w:eastAsia="Arial" w:hAnsi="Arial" w:cs="Arial"/>
                <w:color w:val="000000"/>
                <w:sz w:val="5"/>
              </w:rPr>
              <w:t>mowa w art. 5 ust. 1 pkt 2 i 3</w:t>
            </w: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wypłaty z tytułu poręczeń i gwarancji</w:t>
            </w: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obsługa długu</w:t>
            </w: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inwestycje i zakupy inwestycyjne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 tym:</w:t>
            </w: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zakup i objęcie akcji i udziałów</w:t>
            </w: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Wniesienie wkładów do spółek prawa handlowego</w:t>
            </w:r>
          </w:p>
        </w:tc>
      </w:tr>
      <w:tr w:rsidR="00D269D8">
        <w:trPr>
          <w:trHeight w:val="118"/>
        </w:trPr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77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wynagrodzenia i składki od nich naliczane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z</w:t>
            </w:r>
            <w:r>
              <w:rPr>
                <w:rFonts w:ascii="Arial" w:eastAsia="Arial" w:hAnsi="Arial" w:cs="Arial"/>
                <w:color w:val="000000"/>
                <w:sz w:val="5"/>
              </w:rPr>
              <w:t>wiązane z realizacją ich statutowych zadań;</w:t>
            </w: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na programy finansowane z udziałem środków, o których mowa w art. 5 ust. 1 pkt 2 i 3,</w:t>
            </w: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</w:tr>
      <w:tr w:rsidR="00D269D8">
        <w:trPr>
          <w:trHeight w:val="118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</w:t>
            </w:r>
          </w:p>
        </w:tc>
        <w:tc>
          <w:tcPr>
            <w:tcW w:w="1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11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12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13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14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15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16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17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18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19</w:t>
            </w:r>
          </w:p>
        </w:tc>
      </w:tr>
      <w:tr w:rsidR="00D269D8">
        <w:trPr>
          <w:trHeight w:val="118"/>
        </w:trPr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852</w:t>
            </w: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Pomoc społeczna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2 324 998,82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2 324 998,82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1 219 544,17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810 278,00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409 266,17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1 105 454,65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D269D8">
        <w:trPr>
          <w:trHeight w:val="118"/>
        </w:trPr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D269D8">
        <w:trPr>
          <w:trHeight w:val="118"/>
        </w:trPr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84 260,00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84 260,00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1 652,16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1 652,16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82 607,84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D269D8">
        <w:trPr>
          <w:trHeight w:val="118"/>
        </w:trPr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2 409 258,82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2 409 258,82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1 221 196,33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811 930,16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409 266,17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1 188 062,49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D269D8">
        <w:trPr>
          <w:trHeight w:val="118"/>
        </w:trPr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85295</w:t>
            </w: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Pozostała działalność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654 368,00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654 368,00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16 968,00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10 155,00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6 813,00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637 400,00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D269D8">
        <w:trPr>
          <w:trHeight w:val="118"/>
        </w:trPr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D269D8">
        <w:trPr>
          <w:trHeight w:val="118"/>
        </w:trPr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84 260,00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84 260,00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1 652,16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1 652,16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82 607,84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D269D8">
        <w:trPr>
          <w:trHeight w:val="118"/>
        </w:trPr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738 628,00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738 628,00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18 620,16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11 807,16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6 813,00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720 007,84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D269D8">
        <w:trPr>
          <w:trHeight w:val="118"/>
        </w:trPr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3110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Świadczenia społeczne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635 600,00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635 600,00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635 600,00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D269D8">
        <w:trPr>
          <w:trHeight w:val="118"/>
        </w:trPr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D269D8">
        <w:trPr>
          <w:trHeight w:val="118"/>
        </w:trPr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82 607,84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82 607,84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82 607,84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D269D8">
        <w:trPr>
          <w:trHeight w:val="118"/>
        </w:trPr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718 207,84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718 207,84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718 207,84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D269D8">
        <w:trPr>
          <w:trHeight w:val="118"/>
        </w:trPr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4010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Wynagrodzenia osobowe pracowników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8 476,13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8 476,13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8 476,13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8 476,13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D269D8">
        <w:trPr>
          <w:trHeight w:val="118"/>
        </w:trPr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D269D8">
        <w:trPr>
          <w:trHeight w:val="118"/>
        </w:trPr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1 378,16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1 378,16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1 378,16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1 378,16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D269D8">
        <w:trPr>
          <w:trHeight w:val="118"/>
        </w:trPr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9 854,29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9 854,29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9 854,29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9 854,29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D269D8">
        <w:trPr>
          <w:trHeight w:val="118"/>
        </w:trPr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4110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Składki na ubezpieczenia społeczne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1 471,23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1 471,23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1 471,23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1 471,23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D269D8">
        <w:trPr>
          <w:trHeight w:val="118"/>
        </w:trPr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D269D8">
        <w:trPr>
          <w:trHeight w:val="118"/>
        </w:trPr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241,00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241,00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241,00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241,00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D269D8">
        <w:trPr>
          <w:trHeight w:val="118"/>
        </w:trPr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1 712,23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1 712,23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1 712,23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1 712,23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D269D8">
        <w:trPr>
          <w:trHeight w:val="118"/>
        </w:trPr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4120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Składki na Fundusz Pracy oraz Fundusz Solidarnościowy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207,64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207,64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207,64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207,64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D269D8">
        <w:trPr>
          <w:trHeight w:val="118"/>
        </w:trPr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D269D8">
        <w:trPr>
          <w:trHeight w:val="118"/>
        </w:trPr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33,00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33,00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33,00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33,00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D269D8">
        <w:trPr>
          <w:trHeight w:val="118"/>
        </w:trPr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240,64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240,64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240,64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240,64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D269D8">
        <w:trPr>
          <w:trHeight w:val="118"/>
        </w:trPr>
        <w:tc>
          <w:tcPr>
            <w:tcW w:w="2220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Wydatki razem: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42 641 741,91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36 060 765,86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24 135 934,09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13 788 268,82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10 347 665,27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2 189 727,41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8 528 360,65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1 081 743,71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125 000,00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6 580 976,05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6 580 976,05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241 746,02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D269D8">
        <w:trPr>
          <w:trHeight w:val="118"/>
        </w:trPr>
        <w:tc>
          <w:tcPr>
            <w:tcW w:w="222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D269D8">
        <w:trPr>
          <w:trHeight w:val="118"/>
        </w:trPr>
        <w:tc>
          <w:tcPr>
            <w:tcW w:w="222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84 260,00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84 260,00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1 652,16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1 652,16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82 607,84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D269D8">
        <w:trPr>
          <w:trHeight w:val="118"/>
        </w:trPr>
        <w:tc>
          <w:tcPr>
            <w:tcW w:w="222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42 726 001,91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36 145 025,86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24 137 586,25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13 789 920,98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10 347 665,27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2 189 727,41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8 610 968,49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1 081 743,71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125 000,00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6 580 976,05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6 580 976,05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241 746,02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</w:tbl>
    <w:p w:rsidR="00D269D8" w:rsidRDefault="00FC64C0">
      <w:r>
        <w:br w:type="page"/>
      </w:r>
      <w:r>
        <w:lastRenderedPageBreak/>
        <w:fldChar w:fldCharType="begin"/>
      </w:r>
      <w:r>
        <w:fldChar w:fldCharType="end"/>
      </w:r>
    </w:p>
    <w:p w:rsidR="00D269D8" w:rsidRDefault="00D269D8">
      <w:pPr>
        <w:sectPr w:rsidR="00D269D8">
          <w:footerReference w:type="default" r:id="rId9"/>
          <w:endnotePr>
            <w:numFmt w:val="decimal"/>
          </w:endnotePr>
          <w:pgSz w:w="16838" w:h="11906" w:orient="landscape"/>
          <w:pgMar w:top="1440" w:right="1080" w:bottom="1440" w:left="1080" w:header="708" w:footer="708" w:gutter="0"/>
          <w:pgNumType w:start="1"/>
          <w:cols w:space="708"/>
          <w:docGrid w:linePitch="360"/>
        </w:sectPr>
      </w:pPr>
    </w:p>
    <w:p w:rsidR="00D269D8" w:rsidRDefault="00FC64C0">
      <w:pPr>
        <w:spacing w:before="280" w:after="280" w:line="360" w:lineRule="auto"/>
        <w:ind w:left="4535"/>
        <w:jc w:val="left"/>
      </w:pPr>
      <w:r>
        <w:lastRenderedPageBreak/>
        <w:t>Załącznik Nr 3 do zarządzenia Nr 60.2022</w:t>
      </w:r>
      <w:r>
        <w:br/>
        <w:t>Wójta Gminy Sadki</w:t>
      </w:r>
      <w:r>
        <w:br/>
      </w:r>
      <w:r>
        <w:t>z dnia 9 sierpnia 2022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752"/>
        <w:gridCol w:w="752"/>
        <w:gridCol w:w="908"/>
        <w:gridCol w:w="786"/>
        <w:gridCol w:w="792"/>
        <w:gridCol w:w="792"/>
        <w:gridCol w:w="751"/>
        <w:gridCol w:w="792"/>
        <w:gridCol w:w="792"/>
        <w:gridCol w:w="792"/>
        <w:gridCol w:w="866"/>
        <w:gridCol w:w="751"/>
        <w:gridCol w:w="751"/>
        <w:gridCol w:w="792"/>
        <w:gridCol w:w="772"/>
        <w:gridCol w:w="751"/>
        <w:gridCol w:w="778"/>
        <w:gridCol w:w="772"/>
      </w:tblGrid>
      <w:tr w:rsidR="00D269D8">
        <w:trPr>
          <w:trHeight w:val="142"/>
        </w:trPr>
        <w:tc>
          <w:tcPr>
            <w:tcW w:w="10222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11"/>
              </w:rPr>
            </w:pPr>
            <w:r>
              <w:rPr>
                <w:rFonts w:ascii="Arial" w:eastAsia="Arial" w:hAnsi="Arial" w:cs="Arial"/>
                <w:b/>
                <w:color w:val="000000"/>
                <w:sz w:val="11"/>
              </w:rPr>
              <w:t xml:space="preserve">Dochody i wydatki związane z </w:t>
            </w:r>
            <w:r>
              <w:rPr>
                <w:rFonts w:ascii="Arial" w:eastAsia="Arial" w:hAnsi="Arial" w:cs="Arial"/>
                <w:b/>
                <w:color w:val="000000"/>
                <w:sz w:val="11"/>
              </w:rPr>
              <w:t>realizacją zadań z zakresu administracji rządowej i innych zadań zleconych odrębnymi ustawami w 2022 r.</w:t>
            </w:r>
          </w:p>
        </w:tc>
      </w:tr>
      <w:tr w:rsidR="00D269D8">
        <w:trPr>
          <w:trHeight w:val="142"/>
        </w:trPr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right"/>
              <w:rPr>
                <w:rFonts w:ascii="Arial" w:eastAsia="Arial" w:hAnsi="Arial" w:cs="Arial"/>
                <w:color w:val="000000"/>
                <w:sz w:val="4"/>
              </w:rPr>
            </w:pPr>
            <w:r>
              <w:rPr>
                <w:rFonts w:ascii="Arial" w:eastAsia="Arial" w:hAnsi="Arial" w:cs="Arial"/>
                <w:color w:val="000000"/>
                <w:sz w:val="4"/>
              </w:rPr>
              <w:t>w złotych</w:t>
            </w:r>
          </w:p>
        </w:tc>
      </w:tr>
      <w:tr w:rsidR="00D269D8">
        <w:trPr>
          <w:trHeight w:val="142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Dział</w:t>
            </w: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Rozdział</w:t>
            </w: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§ / grupa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Nazwa</w:t>
            </w: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Dotacje ogółem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 tego:</w:t>
            </w: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Wydatki ogółem</w:t>
            </w:r>
          </w:p>
        </w:tc>
        <w:tc>
          <w:tcPr>
            <w:tcW w:w="5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 tego:</w:t>
            </w:r>
          </w:p>
        </w:tc>
      </w:tr>
      <w:tr w:rsidR="00D269D8">
        <w:trPr>
          <w:trHeight w:val="142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107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Dotacje  bieżące</w:t>
            </w: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Dotacje  majątkowe</w:t>
            </w: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Wydatki bieżące</w:t>
            </w:r>
          </w:p>
        </w:tc>
        <w:tc>
          <w:tcPr>
            <w:tcW w:w="32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 tego:</w:t>
            </w: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Wydatki  majątkowe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 tego:</w:t>
            </w:r>
          </w:p>
        </w:tc>
      </w:tr>
      <w:tr w:rsidR="00D269D8">
        <w:trPr>
          <w:trHeight w:val="142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107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wydatki  jednostek budżetowych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 tego:</w:t>
            </w: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dotacje na zadania bieżące</w:t>
            </w: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świadczenia na rzecz osób fizycznych;</w:t>
            </w: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wydatki na programy finansowane z udziałem środków, o których mowa w art. 5 ust. 1 pkt 2 i </w:t>
            </w:r>
            <w:r>
              <w:rPr>
                <w:rFonts w:ascii="Arial" w:eastAsia="Arial" w:hAnsi="Arial" w:cs="Arial"/>
                <w:color w:val="000000"/>
                <w:sz w:val="6"/>
              </w:rPr>
              <w:t>3</w:t>
            </w: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inwestycje i zakupy inwestycyjne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w tym:</w:t>
            </w:r>
          </w:p>
        </w:tc>
      </w:tr>
      <w:tr w:rsidR="00D269D8">
        <w:trPr>
          <w:trHeight w:val="142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107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wynagrodzenia i składki od nich naliczane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wydatki związane z realizacją ich statutowych zadań;</w:t>
            </w: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na programy finansowane z udziałem środków, o których mowa w art. 5 ust. 1 pkt 2 i 3</w:t>
            </w:r>
          </w:p>
        </w:tc>
      </w:tr>
      <w:tr w:rsidR="00D269D8">
        <w:trPr>
          <w:trHeight w:val="142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2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3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4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5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6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7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8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9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11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12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13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14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15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16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17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18</w:t>
            </w:r>
          </w:p>
        </w:tc>
      </w:tr>
      <w:tr w:rsidR="00D269D8">
        <w:trPr>
          <w:trHeight w:val="142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852</w:t>
            </w: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Pomoc społeczna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przed zmianą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722 308,82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722 308,82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722 308,82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722 308,82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116 300,17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25 155,00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91 145,17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606 008,65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zmniejszenie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zwiększenie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84 260,00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84 260,00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84 260,00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84 260,00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1 652,16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1 652,16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82 607,84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po zmianach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806 568,82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806 568,82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806 568,82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806 568,82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117 952,33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26 807,16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91 145,17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688 616,49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85295</w:t>
            </w: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Pozostała działalność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przed zmianą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617 304,00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617 304,00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617 304,00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617 304,00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12 104,00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10 155,00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1 949,00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605 200,00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zmniejszenie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zwiększenie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84 260,00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84 260,00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84 260,00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84 260,00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1 652,16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1 652,16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82 607,84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po zmianach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701 564,00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701 564,00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701 564,00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701 564,00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13 756,16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11 807,16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1 949,00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687 807,84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2010</w:t>
            </w: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przed zmianą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617 304,00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617 304,00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zmniejszenie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zwiększenie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84 260,00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84 260,00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D269D8">
        <w:trPr>
          <w:trHeight w:val="512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po zmianach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701 564,00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701 564,00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3110</w:t>
            </w: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Świadczenia społeczne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przed zmianą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605 200,00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605 200,00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605 200,00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zmniejszenie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zwiększenie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82 607,84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82 607,84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82 607,84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po zmianach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687 807,84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687 807,84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687 807,84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4010</w:t>
            </w: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Wynagrodzenia osobowe pracowników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przed zmianą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8 476,13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8 476,13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8 476,13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8 476,13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zmniejszenie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zwiększenie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1 378,16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1 378,16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1 378,16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1 378,16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po zmianach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9 854,29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9 854,29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9 854,29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9 854,29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4110</w:t>
            </w: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Składki na ubezpieczenia społeczne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przed zmianą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1 471,23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1 471,23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1 471,23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1 471,23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zmniejszenie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zwiększenie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241,00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241,00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241,00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241,00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po </w:t>
            </w:r>
            <w:r>
              <w:rPr>
                <w:rFonts w:ascii="Arial" w:eastAsia="Arial" w:hAnsi="Arial" w:cs="Arial"/>
                <w:color w:val="000000"/>
                <w:sz w:val="6"/>
              </w:rPr>
              <w:t>zmianach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1 712,23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1 712,23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1 712,23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1 712,23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4120</w:t>
            </w: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Składki na Fundusz Pracy oraz Fundusz Solidarnościowy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przed zmianą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207,64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207,64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207,64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207,64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zmniejszenie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zwiększenie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33,00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33,00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33,00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33,00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po zmianach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240,64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240,64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240,64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240,64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215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Wydatki razem: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przed zmianą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8 681 522,53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8 681 522,53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8 681 522,53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8 681 522,53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1 527 632,22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569 265,14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958 367,08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6 567,66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7 147 322,65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215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zmniejszenie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215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zwiększenie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84 260,00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84 260,00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84 260,00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84 260,00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1 652,16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1 652,16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82 607,84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</w:tr>
      <w:tr w:rsidR="00D269D8">
        <w:trPr>
          <w:trHeight w:val="142"/>
        </w:trPr>
        <w:tc>
          <w:tcPr>
            <w:tcW w:w="215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D269D8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po zmianach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8 765 782,53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8 765 782,53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8 765 782,53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8 765 782,53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1 529 284,38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570 917,30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958 367,08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6 567,66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7 229 930,49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69D8" w:rsidRDefault="00FC64C0">
            <w:pPr>
              <w:jc w:val="center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</w:tr>
    </w:tbl>
    <w:p w:rsidR="00D269D8" w:rsidRDefault="00FC64C0">
      <w:pPr>
        <w:sectPr w:rsidR="00D269D8">
          <w:footerReference w:type="default" r:id="rId10"/>
          <w:endnotePr>
            <w:numFmt w:val="decimal"/>
          </w:endnotePr>
          <w:pgSz w:w="16838" w:h="11906" w:orient="landscape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>
        <w:br w:type="page"/>
      </w:r>
      <w:r>
        <w:lastRenderedPageBreak/>
        <w:fldChar w:fldCharType="begin"/>
      </w:r>
      <w:r>
        <w:fldChar w:fldCharType="end"/>
      </w:r>
    </w:p>
    <w:p w:rsidR="00D269D8" w:rsidRDefault="00D269D8">
      <w:pPr>
        <w:rPr>
          <w:szCs w:val="20"/>
        </w:rPr>
      </w:pPr>
    </w:p>
    <w:p w:rsidR="00D269D8" w:rsidRDefault="00FC64C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D269D8" w:rsidRDefault="00FC64C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Plan budżetu gminy według Zarządzenia Nr 56.2022 Wójta Gminy Sadki z dnia 18 lipca 2022 r. wynosił:</w:t>
      </w:r>
    </w:p>
    <w:p w:rsidR="00D269D8" w:rsidRDefault="00FC64C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szCs w:val="20"/>
        </w:rPr>
        <w:tab/>
        <w:t xml:space="preserve">po stronie dochodów  </w:t>
      </w:r>
      <w:r>
        <w:rPr>
          <w:b/>
          <w:color w:val="000000"/>
          <w:szCs w:val="20"/>
          <w:u w:color="000000"/>
        </w:rPr>
        <w:t>38.088.396,88 zł</w:t>
      </w:r>
    </w:p>
    <w:p w:rsidR="00D269D8" w:rsidRDefault="00FC64C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ab/>
        <w:t xml:space="preserve">po stronie wydatków </w:t>
      </w:r>
      <w:r>
        <w:rPr>
          <w:b/>
          <w:color w:val="000000"/>
          <w:szCs w:val="20"/>
          <w:u w:color="000000"/>
        </w:rPr>
        <w:t xml:space="preserve"> 42.641.741,91 zł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586"/>
        <w:gridCol w:w="2703"/>
        <w:gridCol w:w="6037"/>
      </w:tblGrid>
      <w:tr w:rsidR="00D269D8">
        <w:trPr>
          <w:trHeight w:val="592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269D8" w:rsidRDefault="00FC64C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Dochody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D269D8" w:rsidRDefault="00D269D8">
            <w:pPr>
              <w:jc w:val="left"/>
              <w:rPr>
                <w:color w:val="000000"/>
                <w:szCs w:val="2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D269D8" w:rsidRDefault="00D269D8">
            <w:pPr>
              <w:jc w:val="left"/>
              <w:rPr>
                <w:color w:val="000000"/>
                <w:szCs w:val="20"/>
                <w:u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D269D8" w:rsidRDefault="00D269D8">
            <w:pPr>
              <w:jc w:val="left"/>
              <w:rPr>
                <w:color w:val="000000"/>
                <w:szCs w:val="20"/>
                <w:u w:color="000000"/>
              </w:rPr>
            </w:pPr>
          </w:p>
        </w:tc>
      </w:tr>
      <w:tr w:rsidR="00D269D8"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269D8" w:rsidRDefault="00FC64C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 xml:space="preserve">Dział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D269D8" w:rsidRDefault="00FC64C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852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D269D8" w:rsidRDefault="00FC64C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Pomoc społeczna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D269D8" w:rsidRDefault="00FC64C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 xml:space="preserve">Dokonać  zwiększenia planu dochodów w rozdz. 85295 o kwotę 84.260,00 zł na podstawie decyzji Wojewody Kuj-Pom. WFB.I.3120.3.50.2022 – z przeznaczeniem na </w:t>
            </w:r>
            <w:r>
              <w:rPr>
                <w:szCs w:val="20"/>
              </w:rPr>
              <w:t>sfinansowanie wypłat dodatków osłonowych oraz kosztów obsługi tego zadania realizowanego przez gminy;</w:t>
            </w:r>
          </w:p>
        </w:tc>
      </w:tr>
      <w:tr w:rsidR="00D269D8"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269D8" w:rsidRDefault="00D269D8">
            <w:pPr>
              <w:jc w:val="left"/>
              <w:rPr>
                <w:color w:val="000000"/>
                <w:szCs w:val="2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D269D8" w:rsidRDefault="00D269D8">
            <w:pPr>
              <w:jc w:val="left"/>
              <w:rPr>
                <w:color w:val="000000"/>
                <w:szCs w:val="2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D269D8" w:rsidRDefault="00D269D8">
            <w:pPr>
              <w:jc w:val="left"/>
              <w:rPr>
                <w:color w:val="000000"/>
                <w:szCs w:val="20"/>
                <w:u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D269D8" w:rsidRDefault="00D269D8">
            <w:pPr>
              <w:jc w:val="left"/>
              <w:rPr>
                <w:color w:val="000000"/>
                <w:szCs w:val="20"/>
                <w:u w:color="000000"/>
              </w:rPr>
            </w:pPr>
          </w:p>
        </w:tc>
      </w:tr>
      <w:tr w:rsidR="00D269D8"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269D8" w:rsidRDefault="00FC64C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Wydatki</w:t>
            </w:r>
          </w:p>
          <w:p w:rsidR="00D269D8" w:rsidRDefault="00D269D8">
            <w:pPr>
              <w:jc w:val="left"/>
              <w:rPr>
                <w:color w:val="000000"/>
                <w:szCs w:val="20"/>
                <w:u w:color="00000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D269D8" w:rsidRDefault="00D269D8">
            <w:pPr>
              <w:jc w:val="left"/>
              <w:rPr>
                <w:color w:val="000000"/>
                <w:szCs w:val="2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D269D8" w:rsidRDefault="00D269D8">
            <w:pPr>
              <w:jc w:val="left"/>
              <w:rPr>
                <w:color w:val="000000"/>
                <w:szCs w:val="20"/>
                <w:u w:color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D269D8" w:rsidRDefault="00D269D8">
            <w:pPr>
              <w:jc w:val="left"/>
              <w:rPr>
                <w:color w:val="000000"/>
                <w:szCs w:val="20"/>
                <w:u w:color="000000"/>
              </w:rPr>
            </w:pPr>
          </w:p>
        </w:tc>
      </w:tr>
      <w:tr w:rsidR="00D269D8"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269D8" w:rsidRDefault="00FC64C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 xml:space="preserve">Dział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D269D8" w:rsidRDefault="00FC64C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852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D269D8" w:rsidRDefault="00FC64C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Pomoc społeczna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D269D8" w:rsidRDefault="00FC64C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 xml:space="preserve">Dokonać  zwiększenia planu wydatków w rozdz. 85295 o kwotę 84.260,00 zł na podstawie decyzji Wojewody </w:t>
            </w:r>
            <w:r>
              <w:rPr>
                <w:szCs w:val="20"/>
              </w:rPr>
              <w:t>Kuj-Pom. WFB.I.3120.3.50.2022 oraz wniosku GOPS 3011.18.2022– z przeznaczeniem na sfinansowanie wypłat dodatków osłonowych oraz kosztów obsługi tego zadania realizowanego przez gminy;</w:t>
            </w:r>
          </w:p>
        </w:tc>
      </w:tr>
    </w:tbl>
    <w:p w:rsidR="00D269D8" w:rsidRDefault="00FC64C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</w:r>
    </w:p>
    <w:p w:rsidR="00D269D8" w:rsidRDefault="00FC64C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 dochodów zwiększono o kwotę   84.260,00 zł</w:t>
      </w:r>
    </w:p>
    <w:p w:rsidR="00D269D8" w:rsidRDefault="00FC64C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Plan wydatków </w:t>
      </w:r>
      <w:r>
        <w:rPr>
          <w:color w:val="000000"/>
          <w:szCs w:val="20"/>
          <w:u w:color="000000"/>
        </w:rPr>
        <w:t>zwiększono o kwotę   84.260,00 zł</w:t>
      </w:r>
    </w:p>
    <w:p w:rsidR="00D269D8" w:rsidRDefault="00FC64C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Plan dochodów po zmianie wynosi  38.172.656,88 zł</w:t>
      </w:r>
    </w:p>
    <w:p w:rsidR="00D269D8" w:rsidRDefault="00FC64C0">
      <w:pPr>
        <w:keepNext/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Plan wydatków po zmianie wynosi  42.726.001,91 zł</w:t>
      </w:r>
    </w:p>
    <w:p w:rsidR="00D269D8" w:rsidRDefault="00FC64C0">
      <w:pPr>
        <w:keepNext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 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D269D8">
        <w:tc>
          <w:tcPr>
            <w:tcW w:w="51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69D8" w:rsidRDefault="00D269D8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51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69D8" w:rsidRDefault="00FC64C0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Wójt Gminy Sadki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 xml:space="preserve">MERGEFIELD SIGNATURE_0_0_FIRSTNAME \* </w:instrText>
            </w:r>
            <w:r>
              <w:rPr>
                <w:b/>
                <w:color w:val="000000"/>
                <w:szCs w:val="20"/>
              </w:rPr>
              <w:instrText>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Dariusz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Gryniewicz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 w:rsidR="00D269D8" w:rsidRDefault="00D269D8">
      <w:pPr>
        <w:keepNext/>
        <w:rPr>
          <w:color w:val="000000"/>
          <w:szCs w:val="20"/>
          <w:u w:color="000000"/>
        </w:rPr>
      </w:pPr>
    </w:p>
    <w:sectPr w:rsidR="00D269D8">
      <w:footerReference w:type="default" r:id="rId11"/>
      <w:endnotePr>
        <w:numFmt w:val="decimal"/>
      </w:endnotePr>
      <w:pgSz w:w="11906" w:h="16838"/>
      <w:pgMar w:top="850" w:right="850" w:bottom="85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4C0" w:rsidRDefault="00FC64C0">
      <w:r>
        <w:separator/>
      </w:r>
    </w:p>
  </w:endnote>
  <w:endnote w:type="continuationSeparator" w:id="0">
    <w:p w:rsidR="00FC64C0" w:rsidRDefault="00FC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269D8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269D8" w:rsidRDefault="00FC64C0">
          <w:pPr>
            <w:jc w:val="left"/>
            <w:rPr>
              <w:sz w:val="18"/>
            </w:rPr>
          </w:pPr>
          <w:r>
            <w:rPr>
              <w:sz w:val="18"/>
            </w:rPr>
            <w:t>Id: 0C9E192C-8AE6-4CA9-8745-DE55BF6FDF4E.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269D8" w:rsidRDefault="00FC64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45E74">
            <w:rPr>
              <w:sz w:val="18"/>
            </w:rPr>
            <w:fldChar w:fldCharType="separate"/>
          </w:r>
          <w:r w:rsidR="00745E7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269D8" w:rsidRDefault="00D269D8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269D8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269D8" w:rsidRDefault="00FC64C0">
          <w:pPr>
            <w:jc w:val="left"/>
            <w:rPr>
              <w:sz w:val="18"/>
            </w:rPr>
          </w:pPr>
          <w:r>
            <w:rPr>
              <w:sz w:val="18"/>
            </w:rPr>
            <w:t>Id: 0C9E192C-8AE6-4CA9-8745-DE55BF6FDF4E.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269D8" w:rsidRDefault="00FC64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45E74">
            <w:rPr>
              <w:sz w:val="18"/>
            </w:rPr>
            <w:fldChar w:fldCharType="separate"/>
          </w:r>
          <w:r w:rsidR="00745E7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269D8" w:rsidRDefault="00D269D8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85"/>
      <w:gridCol w:w="4893"/>
    </w:tblGrid>
    <w:tr w:rsidR="00D269D8">
      <w:tc>
        <w:tcPr>
          <w:tcW w:w="978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269D8" w:rsidRDefault="00FC64C0">
          <w:pPr>
            <w:jc w:val="left"/>
            <w:rPr>
              <w:sz w:val="18"/>
            </w:rPr>
          </w:pPr>
          <w:r>
            <w:rPr>
              <w:sz w:val="18"/>
            </w:rPr>
            <w:t>Id: 0C9E192C-8AE6-4CA9-8745-DE55BF6FDF4E. Podpisany</w:t>
          </w:r>
        </w:p>
      </w:tc>
      <w:tc>
        <w:tcPr>
          <w:tcW w:w="489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269D8" w:rsidRDefault="00FC64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45E74">
            <w:rPr>
              <w:sz w:val="18"/>
            </w:rPr>
            <w:fldChar w:fldCharType="separate"/>
          </w:r>
          <w:r w:rsidR="00745E7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269D8" w:rsidRDefault="00D269D8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85"/>
      <w:gridCol w:w="4893"/>
    </w:tblGrid>
    <w:tr w:rsidR="00D269D8">
      <w:tc>
        <w:tcPr>
          <w:tcW w:w="978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269D8" w:rsidRDefault="00FC64C0">
          <w:pPr>
            <w:jc w:val="left"/>
            <w:rPr>
              <w:sz w:val="18"/>
            </w:rPr>
          </w:pPr>
          <w:r>
            <w:rPr>
              <w:sz w:val="18"/>
            </w:rPr>
            <w:t>Id: 0C9E192C-8AE6-4CA9-8745-DE55BF6FDF4E. Podpisany</w:t>
          </w:r>
        </w:p>
      </w:tc>
      <w:tc>
        <w:tcPr>
          <w:tcW w:w="489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269D8" w:rsidRDefault="00FC64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45E74">
            <w:rPr>
              <w:sz w:val="18"/>
            </w:rPr>
            <w:fldChar w:fldCharType="separate"/>
          </w:r>
          <w:r w:rsidR="00745E7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269D8" w:rsidRDefault="00D269D8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269D8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269D8" w:rsidRDefault="00FC64C0">
          <w:pPr>
            <w:jc w:val="left"/>
            <w:rPr>
              <w:sz w:val="18"/>
            </w:rPr>
          </w:pPr>
          <w:r>
            <w:rPr>
              <w:sz w:val="18"/>
            </w:rPr>
            <w:t>Id: 0C9E192C-8AE6-4CA9-8745-DE55BF6FDF4E.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269D8" w:rsidRDefault="00FC64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45E74">
            <w:rPr>
              <w:sz w:val="18"/>
            </w:rPr>
            <w:fldChar w:fldCharType="separate"/>
          </w:r>
          <w:r w:rsidR="00745E74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D269D8" w:rsidRDefault="00D269D8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4C0" w:rsidRDefault="00FC64C0">
      <w:r>
        <w:separator/>
      </w:r>
    </w:p>
  </w:footnote>
  <w:footnote w:type="continuationSeparator" w:id="0">
    <w:p w:rsidR="00FC64C0" w:rsidRDefault="00FC6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745E74"/>
    <w:rsid w:val="00A77B3E"/>
    <w:rsid w:val="00CA2A55"/>
    <w:rsid w:val="00D269D8"/>
    <w:rsid w:val="00FC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256E35-A31C-40C1-B00D-A155E4BF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supervisor\AppData\Local\Temp\Legislator\5CBDF75F-76CB-47EC-AEB3-AADF796BE269\Zalacznik1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1880</Words>
  <Characters>11284</Characters>
  <Application>Microsoft Office Word</Application>
  <DocSecurity>0</DocSecurity>
  <Lines>94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60.2022 z dnia 9 sierpnia 2022 r.</vt:lpstr>
      <vt:lpstr/>
    </vt:vector>
  </TitlesOfParts>
  <Company>Wójt Gminy Sadki</Company>
  <LinksUpToDate>false</LinksUpToDate>
  <CharactersWithSpaces>13138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60.2022 z dnia 9 sierpnia 2022 r.</dc:title>
  <dc:subject>w sprawie wprowadzenia zmian do budżetu Gminy Sadki na  2022^rok</dc:subject>
  <dc:creator>supervisor</dc:creator>
  <cp:lastModifiedBy>Informatyk</cp:lastModifiedBy>
  <cp:revision>2</cp:revision>
  <dcterms:created xsi:type="dcterms:W3CDTF">2022-08-10T06:23:00Z</dcterms:created>
  <dcterms:modified xsi:type="dcterms:W3CDTF">2022-08-10T06:23:00Z</dcterms:modified>
  <cp:category>Akt prawny</cp:category>
</cp:coreProperties>
</file>