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7FF" w:rsidRDefault="00AB70DE">
      <w:pPr>
        <w:pStyle w:val="Teksttreci30"/>
        <w:shd w:val="clear" w:color="auto" w:fill="auto"/>
        <w:spacing w:after="569"/>
      </w:pPr>
      <w:bookmarkStart w:id="0" w:name="_GoBack"/>
      <w:bookmarkEnd w:id="0"/>
      <w:r>
        <w:t>ZARZĄDZENIE Nr 54.2022</w:t>
      </w:r>
      <w:r>
        <w:br/>
        <w:t>WÓJTA GMINY SADKI</w:t>
      </w:r>
      <w:r>
        <w:br/>
        <w:t>z dnia 14 lipca 2022 r.</w:t>
      </w:r>
    </w:p>
    <w:p w:rsidR="008637FF" w:rsidRDefault="00AB70DE">
      <w:pPr>
        <w:pStyle w:val="Teksttreci30"/>
        <w:shd w:val="clear" w:color="auto" w:fill="auto"/>
        <w:spacing w:after="586" w:line="389" w:lineRule="exact"/>
      </w:pPr>
      <w:r>
        <w:t>w sprawie powierzenia stanowiska dyrektora</w:t>
      </w:r>
      <w:r>
        <w:br/>
        <w:t>Przedszkola Gminy Sadki „Dobre Ludki” w Sadkach, przy ulicy Kościelnej 7</w:t>
      </w:r>
    </w:p>
    <w:p w:rsidR="008637FF" w:rsidRDefault="00AB70DE">
      <w:pPr>
        <w:pStyle w:val="Teksttreci20"/>
        <w:shd w:val="clear" w:color="auto" w:fill="auto"/>
        <w:spacing w:before="0" w:after="243"/>
      </w:pPr>
      <w:r>
        <w:t xml:space="preserve">Na podstawie art. 30 ust. 2 pkt 5 ustawy z dnia 8 marca 1990 r. o samorządzie gminnym (Dz. U. z 2022 r. poz. 559, 583) oraz art. 63 ust. </w:t>
      </w:r>
      <w:r>
        <w:rPr>
          <w:rStyle w:val="Teksttreci2Odstpy2pt"/>
        </w:rPr>
        <w:t>1,10</w:t>
      </w:r>
      <w:r>
        <w:t xml:space="preserve"> i 21, w związku z art. 29 ust. 1 pkt 2 ustawy z dnia 14 grudnia 2016 r. Prawo oświatowe ( Dz. U. z 2022 r. poz. 10</w:t>
      </w:r>
      <w:r>
        <w:t>82) zarządza się, co następuje:</w:t>
      </w:r>
    </w:p>
    <w:p w:rsidR="008637FF" w:rsidRDefault="00AB70DE">
      <w:pPr>
        <w:pStyle w:val="Teksttreci20"/>
        <w:shd w:val="clear" w:color="auto" w:fill="auto"/>
        <w:spacing w:before="0" w:after="357" w:line="378" w:lineRule="exact"/>
      </w:pPr>
      <w:r>
        <w:t xml:space="preserve">§ 1. W wyniku rozstrzygnięcia konkursu, Powierzam </w:t>
      </w:r>
      <w:r>
        <w:rPr>
          <w:rStyle w:val="Teksttreci2Pogrubienie"/>
        </w:rPr>
        <w:t xml:space="preserve">Pani Dorocie Wiśniewskiej </w:t>
      </w:r>
      <w:r>
        <w:t>stanowisko dyrektora Przedszkola Gminy Sadki „Dobre Ludki” w Sadkach, przy ulicy Kościelnej 7, na okres od dnia 1 września 2022 r. do dnia 31 sierpn</w:t>
      </w:r>
      <w:r>
        <w:t>ia 2027 r.</w:t>
      </w:r>
    </w:p>
    <w:p w:rsidR="008637FF" w:rsidRDefault="00AB70DE">
      <w:pPr>
        <w:pStyle w:val="Teksttreci20"/>
        <w:shd w:val="clear" w:color="auto" w:fill="auto"/>
        <w:spacing w:before="0" w:after="580" w:line="232" w:lineRule="exact"/>
      </w:pPr>
      <w:r>
        <w:t>§ 2. Obowiązki i uprawnienia dyrektora określają odrębne przepisy.</w:t>
      </w:r>
    </w:p>
    <w:p w:rsidR="008637FF" w:rsidRDefault="00AB70DE">
      <w:pPr>
        <w:pStyle w:val="Teksttreci20"/>
        <w:shd w:val="clear" w:color="auto" w:fill="auto"/>
        <w:spacing w:before="0" w:after="0" w:line="232" w:lineRule="exact"/>
      </w:pPr>
      <w:r>
        <w:t>§ 3. Zarządzenie wchodzi w życie z dniem podpisania.</w:t>
      </w:r>
    </w:p>
    <w:sectPr w:rsidR="008637FF">
      <w:pgSz w:w="11900" w:h="16840"/>
      <w:pgMar w:top="1649" w:right="829" w:bottom="1649" w:left="11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0DE" w:rsidRDefault="00AB70DE">
      <w:r>
        <w:separator/>
      </w:r>
    </w:p>
  </w:endnote>
  <w:endnote w:type="continuationSeparator" w:id="0">
    <w:p w:rsidR="00AB70DE" w:rsidRDefault="00AB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0DE" w:rsidRDefault="00AB70DE"/>
  </w:footnote>
  <w:footnote w:type="continuationSeparator" w:id="0">
    <w:p w:rsidR="00AB70DE" w:rsidRDefault="00AB70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FF"/>
    <w:rsid w:val="005D545F"/>
    <w:rsid w:val="008637FF"/>
    <w:rsid w:val="00AB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807D6-7E7D-48AE-909D-7E8D83EB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Odstpy2pt">
    <w:name w:val="Tekst treści (2) + Odstępy 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80" w:line="37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80" w:after="240" w:line="382" w:lineRule="exact"/>
      <w:ind w:firstLine="20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2022-07-14T11:34:00Z</dcterms:created>
  <dcterms:modified xsi:type="dcterms:W3CDTF">2022-07-14T11:35:00Z</dcterms:modified>
</cp:coreProperties>
</file>