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6C05C1">
        <w:rPr>
          <w:sz w:val="22"/>
          <w:szCs w:val="22"/>
        </w:rPr>
        <w:t>15</w:t>
      </w:r>
      <w:r w:rsidR="007B3ACB">
        <w:rPr>
          <w:sz w:val="22"/>
          <w:szCs w:val="22"/>
        </w:rPr>
        <w:t xml:space="preserve"> lutego</w:t>
      </w:r>
      <w:r w:rsidR="00FC1CD8">
        <w:rPr>
          <w:sz w:val="22"/>
          <w:szCs w:val="22"/>
        </w:rPr>
        <w:t xml:space="preserve"> 2022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7B3ACB">
        <w:rPr>
          <w:sz w:val="22"/>
          <w:szCs w:val="22"/>
        </w:rPr>
        <w:t>.2</w:t>
      </w:r>
      <w:r w:rsidR="00383854" w:rsidRPr="00320810">
        <w:rPr>
          <w:sz w:val="22"/>
          <w:szCs w:val="22"/>
        </w:rPr>
        <w:t>.</w:t>
      </w:r>
      <w:r w:rsidR="00FC1CD8">
        <w:rPr>
          <w:sz w:val="22"/>
          <w:szCs w:val="22"/>
        </w:rPr>
        <w:t>2022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bookmarkStart w:id="0" w:name="_GoBack"/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6158EC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E3C61">
        <w:rPr>
          <w:sz w:val="22"/>
          <w:szCs w:val="22"/>
        </w:rPr>
        <w:t xml:space="preserve"> </w:t>
      </w:r>
      <w:r w:rsidR="007B3ACB">
        <w:rPr>
          <w:b/>
          <w:sz w:val="22"/>
          <w:szCs w:val="22"/>
        </w:rPr>
        <w:t>21 lutego</w:t>
      </w:r>
      <w:r w:rsidR="00FC1CD8">
        <w:rPr>
          <w:b/>
          <w:sz w:val="22"/>
          <w:szCs w:val="22"/>
        </w:rPr>
        <w:t xml:space="preserve"> 2022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</w:t>
      </w:r>
      <w:r w:rsidR="007E3C61">
        <w:rPr>
          <w:sz w:val="22"/>
          <w:szCs w:val="22"/>
        </w:rPr>
        <w:t>.</w:t>
      </w:r>
      <w:r w:rsidR="006158EC">
        <w:rPr>
          <w:b/>
          <w:sz w:val="22"/>
          <w:szCs w:val="22"/>
        </w:rPr>
        <w:t xml:space="preserve"> </w:t>
      </w:r>
      <w:r w:rsidR="002C3028">
        <w:rPr>
          <w:b/>
          <w:sz w:val="22"/>
          <w:szCs w:val="22"/>
        </w:rPr>
        <w:t>9</w:t>
      </w:r>
      <w:r w:rsidR="009E27A4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>w sali nr 1 Gminnego Centrum Administracyjna-Kulturalnego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C3ECA">
        <w:rPr>
          <w:sz w:val="22"/>
          <w:szCs w:val="22"/>
        </w:rPr>
        <w:t>Omówienie projektu uchwały w sprawie ustalenia sposobu sprawienia pogrzebu przez Gminę Sadki.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C3ECA">
        <w:rPr>
          <w:sz w:val="22"/>
          <w:szCs w:val="22"/>
        </w:rPr>
        <w:t>Omówienie projektu uchwały</w:t>
      </w:r>
      <w:r w:rsidRPr="000C3ECA">
        <w:rPr>
          <w:iCs/>
          <w:sz w:val="22"/>
          <w:szCs w:val="22"/>
          <w:lang w:eastAsia="en-US"/>
        </w:rPr>
        <w:t xml:space="preserve"> </w:t>
      </w:r>
      <w:r>
        <w:rPr>
          <w:iCs/>
          <w:sz w:val="22"/>
          <w:szCs w:val="22"/>
          <w:lang w:eastAsia="en-US"/>
        </w:rPr>
        <w:t xml:space="preserve">w sprawie </w:t>
      </w:r>
      <w:r w:rsidRPr="000C3ECA">
        <w:rPr>
          <w:iCs/>
          <w:sz w:val="22"/>
          <w:szCs w:val="22"/>
          <w:lang w:eastAsia="en-US"/>
        </w:rPr>
        <w:t>ustalenia wysokości ekwiwalentu pieniężnego dla członków ochotniczych straży pożarnych z teren</w:t>
      </w:r>
      <w:r>
        <w:rPr>
          <w:iCs/>
          <w:sz w:val="22"/>
          <w:szCs w:val="22"/>
          <w:lang w:eastAsia="en-US"/>
        </w:rPr>
        <w:t xml:space="preserve">u Gminy Sadki biorących udział </w:t>
      </w:r>
      <w:r w:rsidRPr="000C3ECA">
        <w:rPr>
          <w:iCs/>
          <w:sz w:val="22"/>
          <w:szCs w:val="22"/>
          <w:lang w:eastAsia="en-US"/>
        </w:rPr>
        <w:t>w działaniu ratowniczym, akcji ratowniczej, szkoleniu lub ćwiczeniu.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A76FFE">
        <w:rPr>
          <w:rStyle w:val="markedcontent"/>
          <w:rFonts w:eastAsia="Lucida Sans Unicode"/>
          <w:sz w:val="22"/>
          <w:szCs w:val="22"/>
        </w:rPr>
        <w:t>Ocena stanu bezpieczeństwa na terenie gminy Sadki w 2021 r. na podstawie informacji</w:t>
      </w:r>
      <w:r>
        <w:rPr>
          <w:sz w:val="22"/>
          <w:szCs w:val="22"/>
        </w:rPr>
        <w:t xml:space="preserve"> </w:t>
      </w:r>
      <w:r w:rsidRPr="00A76FFE">
        <w:rPr>
          <w:rStyle w:val="markedcontent"/>
          <w:rFonts w:eastAsia="Lucida Sans Unicode"/>
          <w:sz w:val="22"/>
          <w:szCs w:val="22"/>
        </w:rPr>
        <w:t>przekazanej przez Komendanta Komisariatu Policji w Mroczy.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A76FFE">
        <w:rPr>
          <w:rStyle w:val="markedcontent"/>
          <w:rFonts w:eastAsia="Lucida Sans Unicode"/>
          <w:sz w:val="22"/>
          <w:szCs w:val="22"/>
        </w:rPr>
        <w:t>Analiza i ocena informacji o działalności Straży Gminnej w Sadkach w 2021 roku.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rStyle w:val="markedcontent"/>
          <w:rFonts w:eastAsia="Lucida Sans Unicode"/>
          <w:sz w:val="22"/>
          <w:szCs w:val="22"/>
        </w:rPr>
      </w:pPr>
      <w:r w:rsidRPr="00A76FFE">
        <w:rPr>
          <w:rStyle w:val="markedcontent"/>
          <w:rFonts w:eastAsia="Lucida Sans Unicode"/>
          <w:sz w:val="22"/>
          <w:szCs w:val="22"/>
        </w:rPr>
        <w:t>Zapoznanie się ze stanem ochrony przeciwpożarowej na terenie gminy Sadki</w:t>
      </w:r>
      <w:r w:rsidRPr="00A76FFE">
        <w:rPr>
          <w:sz w:val="22"/>
          <w:szCs w:val="22"/>
        </w:rPr>
        <w:br/>
      </w:r>
      <w:r w:rsidRPr="00A76FFE">
        <w:rPr>
          <w:rStyle w:val="markedcontent"/>
          <w:rFonts w:eastAsia="Lucida Sans Unicode"/>
          <w:sz w:val="22"/>
          <w:szCs w:val="22"/>
        </w:rPr>
        <w:t>w 2021 roku.</w:t>
      </w:r>
    </w:p>
    <w:p w:rsidR="006C05C1" w:rsidRPr="000C3ECA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C3ECA">
        <w:rPr>
          <w:rStyle w:val="markedcontent"/>
          <w:rFonts w:eastAsia="Lucida Sans Unicode"/>
          <w:sz w:val="22"/>
          <w:szCs w:val="22"/>
        </w:rPr>
        <w:t>Przedstawienie sprawozdania z pracy Komisji Infrastruktury Społecznej w 2021 r.</w:t>
      </w:r>
    </w:p>
    <w:p w:rsidR="006C05C1" w:rsidRDefault="006C05C1" w:rsidP="006C05C1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>Sprawy różne.</w:t>
      </w:r>
    </w:p>
    <w:p w:rsidR="00946183" w:rsidRPr="006C05C1" w:rsidRDefault="006C05C1" w:rsidP="00F33CD7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423ABF">
        <w:rPr>
          <w:sz w:val="22"/>
          <w:szCs w:val="22"/>
        </w:rPr>
        <w:t>Zakończenie posiedzenia.</w:t>
      </w:r>
    </w:p>
    <w:bookmarkEnd w:id="0"/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7"/>
  </w:num>
  <w:num w:numId="7">
    <w:abstractNumId w:val="20"/>
  </w:num>
  <w:num w:numId="8">
    <w:abstractNumId w:val="28"/>
  </w:num>
  <w:num w:numId="9">
    <w:abstractNumId w:val="7"/>
  </w:num>
  <w:num w:numId="10">
    <w:abstractNumId w:val="8"/>
  </w:num>
  <w:num w:numId="11">
    <w:abstractNumId w:val="17"/>
  </w:num>
  <w:num w:numId="12">
    <w:abstractNumId w:val="34"/>
  </w:num>
  <w:num w:numId="13">
    <w:abstractNumId w:val="26"/>
  </w:num>
  <w:num w:numId="14">
    <w:abstractNumId w:val="1"/>
  </w:num>
  <w:num w:numId="15">
    <w:abstractNumId w:val="36"/>
  </w:num>
  <w:num w:numId="16">
    <w:abstractNumId w:val="11"/>
  </w:num>
  <w:num w:numId="17">
    <w:abstractNumId w:val="31"/>
  </w:num>
  <w:num w:numId="18">
    <w:abstractNumId w:val="22"/>
  </w:num>
  <w:num w:numId="19">
    <w:abstractNumId w:val="0"/>
  </w:num>
  <w:num w:numId="20">
    <w:abstractNumId w:val="18"/>
  </w:num>
  <w:num w:numId="21">
    <w:abstractNumId w:val="6"/>
  </w:num>
  <w:num w:numId="22">
    <w:abstractNumId w:val="35"/>
  </w:num>
  <w:num w:numId="23">
    <w:abstractNumId w:val="14"/>
  </w:num>
  <w:num w:numId="24">
    <w:abstractNumId w:val="3"/>
  </w:num>
  <w:num w:numId="25">
    <w:abstractNumId w:val="21"/>
  </w:num>
  <w:num w:numId="26">
    <w:abstractNumId w:val="13"/>
  </w:num>
  <w:num w:numId="27">
    <w:abstractNumId w:val="24"/>
  </w:num>
  <w:num w:numId="28">
    <w:abstractNumId w:val="23"/>
  </w:num>
  <w:num w:numId="29">
    <w:abstractNumId w:val="5"/>
  </w:num>
  <w:num w:numId="30">
    <w:abstractNumId w:val="15"/>
  </w:num>
  <w:num w:numId="31">
    <w:abstractNumId w:val="16"/>
  </w:num>
  <w:num w:numId="32">
    <w:abstractNumId w:val="32"/>
  </w:num>
  <w:num w:numId="33">
    <w:abstractNumId w:val="2"/>
  </w:num>
  <w:num w:numId="34">
    <w:abstractNumId w:val="10"/>
  </w:num>
  <w:num w:numId="35">
    <w:abstractNumId w:val="4"/>
  </w:num>
  <w:num w:numId="36">
    <w:abstractNumId w:val="33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C3028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A5AB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158EC"/>
    <w:rsid w:val="00624EA5"/>
    <w:rsid w:val="0068676C"/>
    <w:rsid w:val="006B4A27"/>
    <w:rsid w:val="006C05C1"/>
    <w:rsid w:val="006E673C"/>
    <w:rsid w:val="006F72B7"/>
    <w:rsid w:val="00705081"/>
    <w:rsid w:val="00716365"/>
    <w:rsid w:val="0074132A"/>
    <w:rsid w:val="00744867"/>
    <w:rsid w:val="007B3ACB"/>
    <w:rsid w:val="007D14E7"/>
    <w:rsid w:val="007E3C61"/>
    <w:rsid w:val="00821C37"/>
    <w:rsid w:val="00821E00"/>
    <w:rsid w:val="00833852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51763"/>
    <w:rsid w:val="00A754F0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  <w:rsid w:val="006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30</cp:revision>
  <cp:lastPrinted>2022-02-15T07:52:00Z</cp:lastPrinted>
  <dcterms:created xsi:type="dcterms:W3CDTF">2018-12-06T07:21:00Z</dcterms:created>
  <dcterms:modified xsi:type="dcterms:W3CDTF">2022-02-15T09:07:00Z</dcterms:modified>
</cp:coreProperties>
</file>