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EF" w:rsidRPr="003B0A9C" w:rsidRDefault="00AE54E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0A9C">
        <w:rPr>
          <w:rFonts w:ascii="Times New Roman" w:eastAsia="Times New Roman" w:hAnsi="Times New Roman" w:cs="Times New Roman"/>
          <w:b/>
        </w:rPr>
        <w:t xml:space="preserve">Protokół nr </w:t>
      </w:r>
      <w:r w:rsidR="0075124F">
        <w:rPr>
          <w:rFonts w:ascii="Times New Roman" w:eastAsia="Times New Roman" w:hAnsi="Times New Roman" w:cs="Times New Roman"/>
          <w:b/>
        </w:rPr>
        <w:t>10</w:t>
      </w:r>
      <w:r w:rsidR="004E183F">
        <w:rPr>
          <w:rFonts w:ascii="Times New Roman" w:eastAsia="Times New Roman" w:hAnsi="Times New Roman" w:cs="Times New Roman"/>
          <w:b/>
        </w:rPr>
        <w:t>/2021</w:t>
      </w:r>
    </w:p>
    <w:p w:rsidR="00AE54EF" w:rsidRPr="003B0A9C" w:rsidRDefault="00AE54E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0A9C">
        <w:rPr>
          <w:rFonts w:ascii="Times New Roman" w:eastAsia="Times New Roman" w:hAnsi="Times New Roman" w:cs="Times New Roman"/>
          <w:b/>
        </w:rPr>
        <w:t>z posiedzenia Komisji Infras</w:t>
      </w:r>
      <w:r w:rsidR="003B6109">
        <w:rPr>
          <w:rFonts w:ascii="Times New Roman" w:eastAsia="Times New Roman" w:hAnsi="Times New Roman" w:cs="Times New Roman"/>
          <w:b/>
        </w:rPr>
        <w:t>truktury Technicznej i Finansów</w:t>
      </w:r>
    </w:p>
    <w:p w:rsidR="00AE54EF" w:rsidRPr="003B0A9C" w:rsidRDefault="0075124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dniu 24 listopada</w:t>
      </w:r>
      <w:r w:rsidR="004E183F">
        <w:rPr>
          <w:rFonts w:ascii="Times New Roman" w:eastAsia="Times New Roman" w:hAnsi="Times New Roman" w:cs="Times New Roman"/>
          <w:b/>
        </w:rPr>
        <w:t xml:space="preserve"> 2021</w:t>
      </w:r>
      <w:r w:rsidR="00AE54EF" w:rsidRPr="003B0A9C">
        <w:rPr>
          <w:rFonts w:ascii="Times New Roman" w:eastAsia="Times New Roman" w:hAnsi="Times New Roman" w:cs="Times New Roman"/>
          <w:b/>
        </w:rPr>
        <w:t xml:space="preserve"> roku</w:t>
      </w:r>
      <w:r w:rsidR="003B6109">
        <w:rPr>
          <w:rFonts w:ascii="Times New Roman" w:eastAsia="Times New Roman" w:hAnsi="Times New Roman" w:cs="Times New Roman"/>
          <w:b/>
        </w:rPr>
        <w:t xml:space="preserve"> </w:t>
      </w: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63355E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 xml:space="preserve">Posiedzenie rozpoczął i prowadził  Michał Olejniczak– Przewodniczący Komisji. </w:t>
      </w:r>
      <w:r w:rsidR="0063355E">
        <w:rPr>
          <w:rFonts w:ascii="Times New Roman" w:eastAsia="Times New Roman" w:hAnsi="Times New Roman" w:cs="Times New Roman"/>
        </w:rPr>
        <w:t xml:space="preserve"> </w:t>
      </w:r>
    </w:p>
    <w:p w:rsidR="0063355E" w:rsidRDefault="0063355E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3B0A9C" w:rsidRDefault="00B96EFC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Lista obecności w załączeniu</w:t>
      </w:r>
      <w:r w:rsidR="00F81B68">
        <w:rPr>
          <w:rFonts w:ascii="Times New Roman" w:eastAsia="Times New Roman" w:hAnsi="Times New Roman" w:cs="Times New Roman"/>
        </w:rPr>
        <w:t>.</w:t>
      </w:r>
    </w:p>
    <w:p w:rsidR="00AE54EF" w:rsidRPr="003B0A9C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Default="00AE54EF" w:rsidP="004E18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Przewodniczący Komisji Michał Olejniczak przedstawił n</w:t>
      </w:r>
      <w:r w:rsidR="004E183F">
        <w:rPr>
          <w:rFonts w:ascii="Times New Roman" w:eastAsia="Times New Roman" w:hAnsi="Times New Roman" w:cs="Times New Roman"/>
        </w:rPr>
        <w:t>astępujący porządek posiedzenia:</w:t>
      </w:r>
    </w:p>
    <w:p w:rsidR="0075124F" w:rsidRDefault="0075124F" w:rsidP="0075124F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717589">
        <w:rPr>
          <w:sz w:val="22"/>
          <w:szCs w:val="22"/>
        </w:rPr>
        <w:t>Rozpoczęcie posiedzenia.</w:t>
      </w:r>
    </w:p>
    <w:p w:rsidR="0075124F" w:rsidRDefault="0075124F" w:rsidP="0075124F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Przedstawienie porządku posiedzenia.</w:t>
      </w:r>
    </w:p>
    <w:p w:rsidR="0075124F" w:rsidRPr="004F36C1" w:rsidRDefault="0075124F" w:rsidP="0075124F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Przyjęcie protokołu z poprzedniego posiedzenia.</w:t>
      </w:r>
    </w:p>
    <w:p w:rsidR="0075124F" w:rsidRPr="00A43A33" w:rsidRDefault="0075124F" w:rsidP="0075124F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1050B4">
        <w:rPr>
          <w:sz w:val="22"/>
          <w:szCs w:val="22"/>
        </w:rPr>
        <w:t>Omówienie projektu uchwały w sprawie wprowadzenia zmian do budżetu Gminy Sadki na 2021 rok.</w:t>
      </w:r>
    </w:p>
    <w:p w:rsidR="0075124F" w:rsidRPr="00A43A33" w:rsidRDefault="0075124F" w:rsidP="0075124F">
      <w:pPr>
        <w:pStyle w:val="Bezodstpw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Zaopiniowanie</w:t>
      </w:r>
      <w:r w:rsidRPr="00A43A33">
        <w:rPr>
          <w:color w:val="000000" w:themeColor="text1"/>
          <w:sz w:val="22"/>
          <w:szCs w:val="22"/>
        </w:rPr>
        <w:t xml:space="preserve"> projektu uchwały </w:t>
      </w:r>
      <w:r w:rsidRPr="00A43A33">
        <w:rPr>
          <w:bCs/>
          <w:color w:val="000000" w:themeColor="text1"/>
          <w:sz w:val="22"/>
          <w:szCs w:val="22"/>
        </w:rPr>
        <w:t>w sprawie określenia rocznych stawek podatku od nieruchomości na 2022 rok.</w:t>
      </w:r>
    </w:p>
    <w:p w:rsidR="0075124F" w:rsidRPr="0048757E" w:rsidRDefault="0075124F" w:rsidP="0075124F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A43A33">
        <w:rPr>
          <w:color w:val="000000" w:themeColor="text1"/>
          <w:sz w:val="22"/>
          <w:szCs w:val="22"/>
        </w:rPr>
        <w:t>Omówienie projektu uchwały w sprawie</w:t>
      </w:r>
      <w:r w:rsidRPr="00A43A33">
        <w:rPr>
          <w:b/>
          <w:color w:val="000000" w:themeColor="text1"/>
          <w:sz w:val="22"/>
          <w:szCs w:val="22"/>
        </w:rPr>
        <w:t xml:space="preserve"> </w:t>
      </w:r>
      <w:r w:rsidRPr="00F57A8D">
        <w:rPr>
          <w:bCs/>
          <w:sz w:val="22"/>
          <w:szCs w:val="22"/>
        </w:rPr>
        <w:t>zmiany uchwały nr XXIII/32/2020 Rady Gminy Sadki z dnia 25 czerwca 2020 r. w sprawie szczegółowego sposobu i zakresu świadczenia usług w zakresie odbierania odpadów komunalnych od właścicieli nieruchomości i zagospodarowania tych odpadów w zamian za uiszczoną przez właścicieli nieruchomości opłatę za gospodarowanie odpadami komunalnymi.</w:t>
      </w:r>
    </w:p>
    <w:p w:rsidR="0075124F" w:rsidRPr="0048757E" w:rsidRDefault="0075124F" w:rsidP="0075124F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Omówienie projektu uchwały w sprawie ustalenia wynagrodzenia Wójta Gminy Sadki.</w:t>
      </w:r>
    </w:p>
    <w:p w:rsidR="0075124F" w:rsidRPr="00A43A33" w:rsidRDefault="0075124F" w:rsidP="0075124F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Informacja o przygotowaniu do zimowego utrzymania dróg.</w:t>
      </w:r>
    </w:p>
    <w:p w:rsidR="0075124F" w:rsidRDefault="0075124F" w:rsidP="0075124F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Sprawy różne, wolne wnioski.</w:t>
      </w:r>
    </w:p>
    <w:p w:rsidR="0075124F" w:rsidRPr="002C36E8" w:rsidRDefault="0075124F" w:rsidP="0075124F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Zakończenie posiedzenia.</w:t>
      </w:r>
    </w:p>
    <w:p w:rsidR="00620CFA" w:rsidRDefault="00620CFA" w:rsidP="004E183F">
      <w:pPr>
        <w:pStyle w:val="Bezodstpw"/>
        <w:jc w:val="both"/>
        <w:rPr>
          <w:sz w:val="22"/>
          <w:szCs w:val="22"/>
        </w:rPr>
      </w:pPr>
    </w:p>
    <w:p w:rsidR="00AE54EF" w:rsidRDefault="00AE54EF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o zmianę porządku posiedzenia.</w:t>
      </w:r>
    </w:p>
    <w:p w:rsidR="00AE54EF" w:rsidRDefault="00AE54EF" w:rsidP="00AE54EF">
      <w:pPr>
        <w:pStyle w:val="Bezodstpw"/>
        <w:jc w:val="both"/>
        <w:rPr>
          <w:sz w:val="22"/>
          <w:szCs w:val="22"/>
        </w:rPr>
      </w:pPr>
    </w:p>
    <w:p w:rsidR="00AE54EF" w:rsidRPr="003B0A9C" w:rsidRDefault="00AE54EF" w:rsidP="00AE54EF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>ad. 3</w:t>
      </w:r>
    </w:p>
    <w:p w:rsidR="00FA7202" w:rsidRPr="00FA7202" w:rsidRDefault="00AE54EF" w:rsidP="00FA7202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Do protokołu z posiedzenia odbytego w dniu grudnia</w:t>
      </w:r>
      <w:r w:rsidR="0075124F">
        <w:rPr>
          <w:rFonts w:ascii="Times New Roman" w:eastAsia="Times New Roman" w:hAnsi="Times New Roman" w:cs="Times New Roman"/>
        </w:rPr>
        <w:t xml:space="preserve"> 26 października</w:t>
      </w:r>
      <w:r w:rsidR="005B13B9">
        <w:rPr>
          <w:rFonts w:ascii="Times New Roman" w:eastAsia="Times New Roman" w:hAnsi="Times New Roman" w:cs="Times New Roman"/>
        </w:rPr>
        <w:t xml:space="preserve"> 2021</w:t>
      </w:r>
      <w:r w:rsidRPr="003B0A9C">
        <w:rPr>
          <w:rFonts w:ascii="Times New Roman" w:eastAsia="Times New Roman" w:hAnsi="Times New Roman" w:cs="Times New Roman"/>
        </w:rPr>
        <w:t xml:space="preserve"> r. nie zgłoszono uwag. Został przyjęty jednogłośnie.</w:t>
      </w:r>
      <w:r w:rsidR="00116936">
        <w:rPr>
          <w:rFonts w:ascii="Times New Roman" w:eastAsia="Times New Roman" w:hAnsi="Times New Roman" w:cs="Times New Roman"/>
        </w:rPr>
        <w:t xml:space="preserve"> </w:t>
      </w:r>
    </w:p>
    <w:p w:rsidR="00620CFA" w:rsidRDefault="00620CFA" w:rsidP="00AE54EF">
      <w:pPr>
        <w:pStyle w:val="Bezodstpw"/>
        <w:jc w:val="both"/>
        <w:rPr>
          <w:sz w:val="22"/>
          <w:szCs w:val="22"/>
        </w:rPr>
      </w:pPr>
    </w:p>
    <w:p w:rsidR="00C3780C" w:rsidRDefault="00FD7B75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</w:t>
      </w:r>
      <w:r w:rsidR="00FA7202">
        <w:rPr>
          <w:sz w:val="22"/>
          <w:szCs w:val="22"/>
        </w:rPr>
        <w:t xml:space="preserve"> 4</w:t>
      </w:r>
    </w:p>
    <w:p w:rsidR="00B8723D" w:rsidRDefault="00B244EC" w:rsidP="00B244EC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 xml:space="preserve">Skarbnik </w:t>
      </w:r>
      <w:r>
        <w:rPr>
          <w:sz w:val="22"/>
          <w:szCs w:val="22"/>
        </w:rPr>
        <w:t>Gminy Maciej Maciejewski omówił</w:t>
      </w:r>
      <w:r w:rsidRPr="003B0A9C">
        <w:rPr>
          <w:sz w:val="22"/>
          <w:szCs w:val="22"/>
        </w:rPr>
        <w:t xml:space="preserve"> projekt uchwały w sprawie wprowadzenia zmia</w:t>
      </w:r>
      <w:r>
        <w:rPr>
          <w:sz w:val="22"/>
          <w:szCs w:val="22"/>
        </w:rPr>
        <w:t>n do budżetu Gminy Sadki na 2021</w:t>
      </w:r>
      <w:r w:rsidR="00B8723D">
        <w:rPr>
          <w:sz w:val="22"/>
          <w:szCs w:val="22"/>
        </w:rPr>
        <w:t xml:space="preserve"> rok.</w:t>
      </w:r>
    </w:p>
    <w:p w:rsidR="00F6390A" w:rsidRDefault="00F6390A" w:rsidP="00AE54EF">
      <w:pPr>
        <w:pStyle w:val="Bezodstpw"/>
        <w:jc w:val="both"/>
        <w:rPr>
          <w:sz w:val="22"/>
          <w:szCs w:val="22"/>
        </w:rPr>
      </w:pPr>
    </w:p>
    <w:p w:rsidR="008D6EE4" w:rsidRDefault="00B8723D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pytań.</w:t>
      </w:r>
    </w:p>
    <w:p w:rsidR="00B8723D" w:rsidRDefault="00B8723D" w:rsidP="00AE54EF">
      <w:pPr>
        <w:pStyle w:val="Bezodstpw"/>
        <w:jc w:val="both"/>
        <w:rPr>
          <w:sz w:val="22"/>
          <w:szCs w:val="22"/>
        </w:rPr>
      </w:pPr>
    </w:p>
    <w:p w:rsidR="00B8723D" w:rsidRDefault="00B8723D" w:rsidP="00B8723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 w:rsidR="00B8723D" w:rsidRPr="00B8723D" w:rsidRDefault="00B8723D" w:rsidP="00B8723D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 xml:space="preserve">Skarbnik </w:t>
      </w:r>
      <w:r>
        <w:rPr>
          <w:sz w:val="22"/>
          <w:szCs w:val="22"/>
        </w:rPr>
        <w:t>Gminy Maciej Maciejewski</w:t>
      </w:r>
      <w:r w:rsidRPr="00A43A33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przedstawił projekt</w:t>
      </w:r>
      <w:r w:rsidRPr="00A43A33">
        <w:rPr>
          <w:color w:val="000000" w:themeColor="text1"/>
          <w:sz w:val="22"/>
          <w:szCs w:val="22"/>
        </w:rPr>
        <w:t xml:space="preserve"> uchwały </w:t>
      </w:r>
      <w:r w:rsidRPr="00A43A33">
        <w:rPr>
          <w:bCs/>
          <w:color w:val="000000" w:themeColor="text1"/>
          <w:sz w:val="22"/>
          <w:szCs w:val="22"/>
        </w:rPr>
        <w:t>w sprawie określenia rocznych stawek podat</w:t>
      </w:r>
      <w:r>
        <w:rPr>
          <w:bCs/>
          <w:color w:val="000000" w:themeColor="text1"/>
          <w:sz w:val="22"/>
          <w:szCs w:val="22"/>
        </w:rPr>
        <w:t>ku o</w:t>
      </w:r>
      <w:r w:rsidR="000008E6">
        <w:rPr>
          <w:bCs/>
          <w:color w:val="000000" w:themeColor="text1"/>
          <w:sz w:val="22"/>
          <w:szCs w:val="22"/>
        </w:rPr>
        <w:t>d nieruchomości na 2022 rok.</w:t>
      </w:r>
    </w:p>
    <w:p w:rsidR="0075124F" w:rsidRDefault="0075124F" w:rsidP="00AE54EF">
      <w:pPr>
        <w:pStyle w:val="Bezodstpw"/>
        <w:jc w:val="both"/>
        <w:rPr>
          <w:sz w:val="22"/>
          <w:szCs w:val="22"/>
        </w:rPr>
      </w:pPr>
    </w:p>
    <w:p w:rsidR="006910E0" w:rsidRDefault="006910E0" w:rsidP="006910E0"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Nie zgłoszono pytań.</w:t>
      </w:r>
    </w:p>
    <w:p w:rsidR="000008E6" w:rsidRDefault="000008E6" w:rsidP="006910E0">
      <w:pPr>
        <w:pStyle w:val="Bezodstpw"/>
        <w:jc w:val="both"/>
        <w:rPr>
          <w:bCs/>
          <w:sz w:val="22"/>
          <w:szCs w:val="22"/>
        </w:rPr>
      </w:pPr>
    </w:p>
    <w:p w:rsidR="000008E6" w:rsidRDefault="000008E6" w:rsidP="000008E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podał pod głosowanie zaproponowane stawki podatku od nieruchomości.</w:t>
      </w:r>
    </w:p>
    <w:p w:rsidR="000008E6" w:rsidRDefault="000008E6" w:rsidP="000008E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Wynik głosowana: 3 głosy za.</w:t>
      </w:r>
    </w:p>
    <w:p w:rsidR="00357B8A" w:rsidRDefault="00357B8A" w:rsidP="000008E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 związku z powyższym przedstawiony projekt uchwały zaopiniowano pozytywnie.</w:t>
      </w:r>
    </w:p>
    <w:p w:rsidR="000008E6" w:rsidRDefault="000008E6" w:rsidP="000008E6">
      <w:pPr>
        <w:pStyle w:val="Bezodstpw"/>
        <w:jc w:val="both"/>
        <w:rPr>
          <w:sz w:val="22"/>
          <w:szCs w:val="22"/>
        </w:rPr>
      </w:pPr>
    </w:p>
    <w:p w:rsidR="000008E6" w:rsidRDefault="00CC1483" w:rsidP="000008E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0008E6">
        <w:rPr>
          <w:sz w:val="22"/>
          <w:szCs w:val="22"/>
        </w:rPr>
        <w:t>d. 6</w:t>
      </w:r>
    </w:p>
    <w:p w:rsidR="000008E6" w:rsidRDefault="000008E6" w:rsidP="000008E6">
      <w:pPr>
        <w:pStyle w:val="Bezodstpw"/>
        <w:spacing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>Ki</w:t>
      </w:r>
      <w:r w:rsidR="00E37085">
        <w:rPr>
          <w:sz w:val="22"/>
          <w:szCs w:val="22"/>
        </w:rPr>
        <w:t>erownik Maria Stę</w:t>
      </w:r>
      <w:r>
        <w:rPr>
          <w:sz w:val="22"/>
          <w:szCs w:val="22"/>
        </w:rPr>
        <w:t xml:space="preserve">pniewska omówiła projekt uchwały w sprawie </w:t>
      </w:r>
      <w:r w:rsidRPr="00F57A8D">
        <w:rPr>
          <w:bCs/>
          <w:sz w:val="22"/>
          <w:szCs w:val="22"/>
        </w:rPr>
        <w:t xml:space="preserve">zmiany uchwały nr XXIII/32/2020 Rady Gminy Sadki z dnia 25 czerwca 2020 r. w sprawie szczegółowego sposobu i zakresu świadczenia usług w zakresie odbierania odpadów komunalnych od właścicieli nieruchomości </w:t>
      </w:r>
      <w:r w:rsidRPr="00F57A8D">
        <w:rPr>
          <w:bCs/>
          <w:sz w:val="22"/>
          <w:szCs w:val="22"/>
        </w:rPr>
        <w:lastRenderedPageBreak/>
        <w:t>i zagospodarowania tych odpadów w zamian za uiszczoną przez właścicieli nieruchomości opłatę za gosp</w:t>
      </w:r>
      <w:r w:rsidR="00613F3B">
        <w:rPr>
          <w:bCs/>
          <w:sz w:val="22"/>
          <w:szCs w:val="22"/>
        </w:rPr>
        <w:t xml:space="preserve">odarowanie odpadami komunalnymi oraz przedstawiła informacje dot. uruchomienia PSZOK </w:t>
      </w:r>
      <w:r w:rsidR="0024594A">
        <w:rPr>
          <w:bCs/>
          <w:sz w:val="22"/>
          <w:szCs w:val="22"/>
        </w:rPr>
        <w:br/>
      </w:r>
      <w:r w:rsidR="00613F3B">
        <w:rPr>
          <w:bCs/>
          <w:sz w:val="22"/>
          <w:szCs w:val="22"/>
        </w:rPr>
        <w:t>w Sadkach.</w:t>
      </w:r>
    </w:p>
    <w:p w:rsidR="00613F3B" w:rsidRDefault="00613F3B" w:rsidP="000008E6">
      <w:pPr>
        <w:pStyle w:val="Bezodstpw"/>
        <w:spacing w:line="276" w:lineRule="auto"/>
        <w:jc w:val="both"/>
        <w:rPr>
          <w:bCs/>
          <w:sz w:val="22"/>
          <w:szCs w:val="22"/>
        </w:rPr>
      </w:pPr>
    </w:p>
    <w:p w:rsidR="00613F3B" w:rsidRPr="0048757E" w:rsidRDefault="00613F3B" w:rsidP="000008E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Nie zgłoszono pytań.</w:t>
      </w:r>
    </w:p>
    <w:p w:rsidR="000008E6" w:rsidRDefault="000008E6" w:rsidP="000008E6">
      <w:pPr>
        <w:pStyle w:val="Bezodstpw"/>
        <w:jc w:val="both"/>
        <w:rPr>
          <w:sz w:val="22"/>
          <w:szCs w:val="22"/>
        </w:rPr>
      </w:pPr>
    </w:p>
    <w:p w:rsidR="00C3780C" w:rsidRDefault="00FA7202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7</w:t>
      </w:r>
    </w:p>
    <w:p w:rsidR="00FA7202" w:rsidRDefault="00FA7202" w:rsidP="0075124F">
      <w:pPr>
        <w:pStyle w:val="Bezodstpw"/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omówił projekt uchwały w sprawie </w:t>
      </w:r>
      <w:r w:rsidR="00613F3B">
        <w:rPr>
          <w:color w:val="000000" w:themeColor="text1"/>
          <w:sz w:val="22"/>
          <w:szCs w:val="22"/>
        </w:rPr>
        <w:t>ustalenia wynagrodzenia Wójta Gminy Sadki</w:t>
      </w:r>
      <w:r w:rsidR="00613F3B">
        <w:rPr>
          <w:color w:val="000000" w:themeColor="text1"/>
          <w:sz w:val="22"/>
          <w:szCs w:val="22"/>
        </w:rPr>
        <w:t>.</w:t>
      </w:r>
    </w:p>
    <w:p w:rsidR="00613F3B" w:rsidRDefault="00613F3B" w:rsidP="0075124F">
      <w:pPr>
        <w:pStyle w:val="Bezodstpw"/>
        <w:spacing w:line="276" w:lineRule="auto"/>
        <w:jc w:val="both"/>
        <w:rPr>
          <w:color w:val="000000" w:themeColor="text1"/>
          <w:sz w:val="22"/>
          <w:szCs w:val="22"/>
        </w:rPr>
      </w:pPr>
    </w:p>
    <w:p w:rsidR="00613F3B" w:rsidRDefault="00613F3B" w:rsidP="0075124F">
      <w:pPr>
        <w:pStyle w:val="Bezodstpw"/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Radny Michał Piszczek zapytał co będzie jak Rada nie uchwali.</w:t>
      </w:r>
    </w:p>
    <w:p w:rsidR="00613F3B" w:rsidRDefault="00613F3B" w:rsidP="0075124F">
      <w:pPr>
        <w:pStyle w:val="Bezodstpw"/>
        <w:spacing w:line="276" w:lineRule="auto"/>
        <w:jc w:val="both"/>
        <w:rPr>
          <w:color w:val="000000" w:themeColor="text1"/>
          <w:sz w:val="22"/>
          <w:szCs w:val="22"/>
        </w:rPr>
      </w:pPr>
    </w:p>
    <w:p w:rsidR="00613F3B" w:rsidRDefault="00F41B20" w:rsidP="0075124F">
      <w:pPr>
        <w:pStyle w:val="Bezodstpw"/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Skarbnik Gminy Maciej Maciejewski odpowiedział, że prawdopodobnie droga sądowa.</w:t>
      </w:r>
    </w:p>
    <w:p w:rsidR="00F41B20" w:rsidRDefault="00F41B20" w:rsidP="0075124F">
      <w:pPr>
        <w:pStyle w:val="Bezodstpw"/>
        <w:spacing w:line="276" w:lineRule="auto"/>
        <w:jc w:val="both"/>
        <w:rPr>
          <w:color w:val="000000" w:themeColor="text1"/>
          <w:sz w:val="22"/>
          <w:szCs w:val="22"/>
        </w:rPr>
      </w:pPr>
    </w:p>
    <w:p w:rsidR="00F41B20" w:rsidRDefault="00F41B20" w:rsidP="0075124F">
      <w:pPr>
        <w:pStyle w:val="Bezodstpw"/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Radny Michał Piszczek zapytał czy w projekcie uchwały nie powinien być ujęty procentowo dodatek stażowy.</w:t>
      </w:r>
    </w:p>
    <w:p w:rsidR="00F41B20" w:rsidRDefault="00F41B20" w:rsidP="0075124F">
      <w:pPr>
        <w:pStyle w:val="Bezodstpw"/>
        <w:spacing w:line="276" w:lineRule="auto"/>
        <w:jc w:val="both"/>
        <w:rPr>
          <w:color w:val="000000" w:themeColor="text1"/>
          <w:sz w:val="22"/>
          <w:szCs w:val="22"/>
        </w:rPr>
      </w:pPr>
    </w:p>
    <w:p w:rsidR="00F41B20" w:rsidRDefault="00F41B20" w:rsidP="0075124F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odpowiedział, że on jeszcze rośnie i co roku trzeba by było podejmować nową uchwałę.</w:t>
      </w:r>
    </w:p>
    <w:p w:rsidR="00F41B20" w:rsidRDefault="00F41B20" w:rsidP="0075124F">
      <w:pPr>
        <w:pStyle w:val="Bezodstpw"/>
        <w:spacing w:line="276" w:lineRule="auto"/>
        <w:jc w:val="both"/>
        <w:rPr>
          <w:sz w:val="22"/>
          <w:szCs w:val="22"/>
        </w:rPr>
      </w:pPr>
    </w:p>
    <w:p w:rsidR="00F41B20" w:rsidRDefault="00F41B20" w:rsidP="0075124F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powiedział, że o uchwale nie ma co dyskutować</w:t>
      </w:r>
      <w:r w:rsidR="00696979">
        <w:rPr>
          <w:sz w:val="22"/>
          <w:szCs w:val="22"/>
        </w:rPr>
        <w:t>,</w:t>
      </w:r>
      <w:r>
        <w:rPr>
          <w:sz w:val="22"/>
          <w:szCs w:val="22"/>
        </w:rPr>
        <w:t xml:space="preserve"> ale zapytał jak pan Skarbnik widzi skąd te środki.</w:t>
      </w:r>
    </w:p>
    <w:p w:rsidR="00F41B20" w:rsidRDefault="00F41B20" w:rsidP="0075124F">
      <w:pPr>
        <w:pStyle w:val="Bezodstpw"/>
        <w:spacing w:line="276" w:lineRule="auto"/>
        <w:jc w:val="both"/>
        <w:rPr>
          <w:sz w:val="22"/>
          <w:szCs w:val="22"/>
        </w:rPr>
      </w:pPr>
    </w:p>
    <w:p w:rsidR="00F41B20" w:rsidRDefault="00F41B20" w:rsidP="0075124F">
      <w:pPr>
        <w:pStyle w:val="Bezodstpw"/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Skarbnik Gminy Maciej Maciejewski odpowiedział, że</w:t>
      </w:r>
      <w:r>
        <w:rPr>
          <w:color w:val="000000" w:themeColor="text1"/>
          <w:sz w:val="22"/>
          <w:szCs w:val="22"/>
        </w:rPr>
        <w:t xml:space="preserve"> on o tym już od sierpnia wiedział </w:t>
      </w:r>
      <w:r w:rsidR="0024594A">
        <w:rPr>
          <w:color w:val="000000" w:themeColor="text1"/>
          <w:sz w:val="22"/>
          <w:szCs w:val="22"/>
        </w:rPr>
        <w:br/>
      </w:r>
      <w:r>
        <w:rPr>
          <w:color w:val="000000" w:themeColor="text1"/>
          <w:sz w:val="22"/>
          <w:szCs w:val="22"/>
        </w:rPr>
        <w:t>i zabezpieczył te pieniądze. W przyszłorocznym budżecie też jest zabezpieczone. Mieliśmy trochę oszczędności z chorobowych itd.</w:t>
      </w:r>
    </w:p>
    <w:p w:rsidR="00F41B20" w:rsidRDefault="00F41B20" w:rsidP="0075124F">
      <w:pPr>
        <w:pStyle w:val="Bezodstpw"/>
        <w:spacing w:line="276" w:lineRule="auto"/>
        <w:jc w:val="both"/>
        <w:rPr>
          <w:color w:val="000000" w:themeColor="text1"/>
          <w:sz w:val="22"/>
          <w:szCs w:val="22"/>
        </w:rPr>
      </w:pPr>
    </w:p>
    <w:p w:rsidR="00F41B20" w:rsidRDefault="00F41B20" w:rsidP="0075124F">
      <w:pPr>
        <w:pStyle w:val="Bezodstpw"/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Radny Michał Piszczek zapytał czy podwyżki dla reszty pracowników będą widoczne.</w:t>
      </w:r>
    </w:p>
    <w:p w:rsidR="00F41B20" w:rsidRDefault="00F41B20" w:rsidP="0075124F">
      <w:pPr>
        <w:pStyle w:val="Bezodstpw"/>
        <w:spacing w:line="276" w:lineRule="auto"/>
        <w:jc w:val="both"/>
        <w:rPr>
          <w:color w:val="000000" w:themeColor="text1"/>
          <w:sz w:val="22"/>
          <w:szCs w:val="22"/>
        </w:rPr>
      </w:pPr>
    </w:p>
    <w:p w:rsidR="00F41B20" w:rsidRDefault="00F41B20" w:rsidP="0075124F">
      <w:pPr>
        <w:pStyle w:val="Bezodstpw"/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Skarbnik Gminy Maciej Maciejewski odpowiedział, że</w:t>
      </w:r>
      <w:r>
        <w:rPr>
          <w:color w:val="000000" w:themeColor="text1"/>
          <w:sz w:val="22"/>
          <w:szCs w:val="22"/>
        </w:rPr>
        <w:t xml:space="preserve"> dla jednego widoczne jest 200 zł, a dla innego 2000 zł to mało. Rozporządzenie nie obliguje do podwyżki dla pracowników, tylko dla Wójta. Planowane jest 4 %.</w:t>
      </w:r>
    </w:p>
    <w:p w:rsidR="00F41B20" w:rsidRDefault="00F41B20" w:rsidP="0075124F">
      <w:pPr>
        <w:pStyle w:val="Bezodstpw"/>
        <w:spacing w:line="276" w:lineRule="auto"/>
        <w:jc w:val="both"/>
        <w:rPr>
          <w:color w:val="000000" w:themeColor="text1"/>
          <w:sz w:val="22"/>
          <w:szCs w:val="22"/>
        </w:rPr>
      </w:pPr>
    </w:p>
    <w:p w:rsidR="00F41B20" w:rsidRDefault="00F41B20" w:rsidP="0075124F">
      <w:pPr>
        <w:pStyle w:val="Bezodstpw"/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</w:t>
      </w:r>
      <w:r w:rsidR="000C59A7">
        <w:rPr>
          <w:color w:val="000000" w:themeColor="text1"/>
          <w:sz w:val="22"/>
          <w:szCs w:val="22"/>
        </w:rPr>
        <w:t>adny Łukasz Palacz zapytał czy w widełkach wszyscy się mieszczą.</w:t>
      </w:r>
    </w:p>
    <w:p w:rsidR="000C59A7" w:rsidRDefault="000C59A7" w:rsidP="0075124F">
      <w:pPr>
        <w:pStyle w:val="Bezodstpw"/>
        <w:spacing w:line="276" w:lineRule="auto"/>
        <w:jc w:val="both"/>
        <w:rPr>
          <w:color w:val="000000" w:themeColor="text1"/>
          <w:sz w:val="22"/>
          <w:szCs w:val="22"/>
        </w:rPr>
      </w:pPr>
    </w:p>
    <w:p w:rsidR="000C59A7" w:rsidRDefault="000C59A7" w:rsidP="0075124F">
      <w:pPr>
        <w:pStyle w:val="Bezodstpw"/>
        <w:spacing w:line="276" w:lineRule="auto"/>
        <w:jc w:val="both"/>
        <w:rPr>
          <w:bCs/>
          <w:sz w:val="22"/>
          <w:szCs w:val="22"/>
        </w:rPr>
      </w:pPr>
      <w:r>
        <w:rPr>
          <w:color w:val="000000" w:themeColor="text1"/>
          <w:sz w:val="22"/>
          <w:szCs w:val="22"/>
        </w:rPr>
        <w:t>Skarbnik Gminy Maciej Maciejewski odpowiedział, że</w:t>
      </w:r>
      <w:r>
        <w:rPr>
          <w:color w:val="000000" w:themeColor="text1"/>
          <w:sz w:val="22"/>
          <w:szCs w:val="22"/>
        </w:rPr>
        <w:t xml:space="preserve"> chyba wszyscy się mieszczą. Dodał, że </w:t>
      </w:r>
      <w:r w:rsidR="0024594A">
        <w:rPr>
          <w:color w:val="000000" w:themeColor="text1"/>
          <w:sz w:val="22"/>
          <w:szCs w:val="22"/>
        </w:rPr>
        <w:br/>
      </w:r>
      <w:r>
        <w:rPr>
          <w:color w:val="000000" w:themeColor="text1"/>
          <w:sz w:val="22"/>
          <w:szCs w:val="22"/>
        </w:rPr>
        <w:t xml:space="preserve">w Urzędzie nikt nie zarabia najniższej krajowej, bo jest najniższa krajowa plus wysługa lat. Jeśli ktoś nie ma wysługi, to ją nabywa. </w:t>
      </w:r>
    </w:p>
    <w:p w:rsidR="0075124F" w:rsidRPr="00FA7202" w:rsidRDefault="0075124F" w:rsidP="0075124F">
      <w:pPr>
        <w:pStyle w:val="Bezodstpw"/>
        <w:spacing w:line="276" w:lineRule="auto"/>
        <w:jc w:val="both"/>
        <w:rPr>
          <w:b/>
          <w:sz w:val="22"/>
          <w:szCs w:val="22"/>
        </w:rPr>
      </w:pPr>
    </w:p>
    <w:p w:rsidR="00FA7202" w:rsidRDefault="00FA7202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9</w:t>
      </w:r>
    </w:p>
    <w:p w:rsidR="00FA7202" w:rsidRDefault="00FA7202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Krystian Stępniewski przedstawił informację </w:t>
      </w:r>
      <w:r w:rsidR="000C59A7">
        <w:rPr>
          <w:sz w:val="22"/>
          <w:szCs w:val="22"/>
        </w:rPr>
        <w:t>o przygotowaniu do zimowego utrzymania dróg i prowadzonym postępowaniu w celu wyłonienia wykonawców.</w:t>
      </w:r>
    </w:p>
    <w:p w:rsidR="000C59A7" w:rsidRDefault="000C59A7" w:rsidP="00AE54EF">
      <w:pPr>
        <w:pStyle w:val="Bezodstpw"/>
        <w:jc w:val="both"/>
        <w:rPr>
          <w:sz w:val="22"/>
          <w:szCs w:val="22"/>
        </w:rPr>
      </w:pPr>
    </w:p>
    <w:p w:rsidR="000C59A7" w:rsidRDefault="000C59A7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czy jest zainteresowanie.</w:t>
      </w:r>
    </w:p>
    <w:p w:rsidR="000C59A7" w:rsidRDefault="000C59A7" w:rsidP="00AE54EF">
      <w:pPr>
        <w:pStyle w:val="Bezodstpw"/>
        <w:jc w:val="both"/>
        <w:rPr>
          <w:sz w:val="22"/>
          <w:szCs w:val="22"/>
        </w:rPr>
      </w:pPr>
    </w:p>
    <w:p w:rsidR="000C59A7" w:rsidRDefault="000C59A7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Krystian Stępniewski</w:t>
      </w:r>
      <w:r>
        <w:rPr>
          <w:sz w:val="22"/>
          <w:szCs w:val="22"/>
        </w:rPr>
        <w:t xml:space="preserve"> odpowiedział, że jest.</w:t>
      </w:r>
    </w:p>
    <w:p w:rsidR="00FA7202" w:rsidRDefault="00FA7202" w:rsidP="00AE54EF">
      <w:pPr>
        <w:pStyle w:val="Bezodstpw"/>
        <w:jc w:val="both"/>
        <w:rPr>
          <w:sz w:val="22"/>
          <w:szCs w:val="22"/>
        </w:rPr>
      </w:pPr>
    </w:p>
    <w:p w:rsidR="00FA7202" w:rsidRDefault="00FA7202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10</w:t>
      </w:r>
    </w:p>
    <w:p w:rsidR="00696979" w:rsidRDefault="009E4658" w:rsidP="000C59A7">
      <w:pPr>
        <w:pStyle w:val="Bezodstpw"/>
        <w:jc w:val="both"/>
        <w:rPr>
          <w:sz w:val="22"/>
          <w:szCs w:val="22"/>
        </w:rPr>
      </w:pPr>
      <w:r w:rsidRPr="003A625A">
        <w:rPr>
          <w:sz w:val="22"/>
          <w:szCs w:val="22"/>
        </w:rPr>
        <w:t>Sprawy różne, wolne wnioski.</w:t>
      </w:r>
    </w:p>
    <w:p w:rsidR="000C59A7" w:rsidRDefault="000C59A7" w:rsidP="000C59A7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Radny Łukasz Palacz powiedział, że jeśli są pytania związane z projektem uchwały </w:t>
      </w:r>
      <w:r w:rsidRPr="005161BF">
        <w:rPr>
          <w:sz w:val="22"/>
          <w:szCs w:val="22"/>
        </w:rPr>
        <w:t>w sprawie</w:t>
      </w:r>
      <w:r>
        <w:rPr>
          <w:sz w:val="22"/>
          <w:szCs w:val="22"/>
        </w:rPr>
        <w:t xml:space="preserve"> </w:t>
      </w:r>
      <w:r w:rsidRPr="00F57A8D">
        <w:rPr>
          <w:sz w:val="22"/>
          <w:szCs w:val="22"/>
        </w:rPr>
        <w:t>rozpatrzenia skargi na działalność Wójta Gminy Sadki</w:t>
      </w:r>
      <w:r w:rsidR="00696979">
        <w:rPr>
          <w:sz w:val="22"/>
          <w:szCs w:val="22"/>
        </w:rPr>
        <w:t>,</w:t>
      </w:r>
      <w:bookmarkStart w:id="0" w:name="_GoBack"/>
      <w:bookmarkEnd w:id="0"/>
      <w:r>
        <w:rPr>
          <w:sz w:val="22"/>
          <w:szCs w:val="22"/>
        </w:rPr>
        <w:t xml:space="preserve"> to odpowie.  </w:t>
      </w:r>
    </w:p>
    <w:p w:rsidR="000C59A7" w:rsidRDefault="000C59A7" w:rsidP="000C59A7">
      <w:pPr>
        <w:pStyle w:val="Bezodstpw"/>
        <w:jc w:val="both"/>
        <w:rPr>
          <w:sz w:val="22"/>
          <w:szCs w:val="22"/>
        </w:rPr>
      </w:pPr>
    </w:p>
    <w:p w:rsidR="000C59A7" w:rsidRDefault="000C59A7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pytań.</w:t>
      </w:r>
    </w:p>
    <w:p w:rsidR="00FA7202" w:rsidRDefault="00FA7202" w:rsidP="00AE54EF">
      <w:pPr>
        <w:pStyle w:val="Bezodstpw"/>
        <w:jc w:val="both"/>
        <w:rPr>
          <w:sz w:val="22"/>
          <w:szCs w:val="22"/>
        </w:rPr>
      </w:pPr>
    </w:p>
    <w:p w:rsidR="00AE54EF" w:rsidRPr="003B0A9C" w:rsidRDefault="00FA7202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11</w:t>
      </w:r>
    </w:p>
    <w:p w:rsidR="00AE54EF" w:rsidRPr="003B0A9C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AE54EF" w:rsidRPr="003B0A9C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Protokołowała:</w:t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  <w:t>Przewodniczący Komisji</w:t>
      </w: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  <w:t>Infrastruktury Technicznej i Finansów</w:t>
      </w: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Dorota Maćkowiak</w:t>
      </w: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  <w:t xml:space="preserve">      Michał Olejniczak</w:t>
      </w: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03557F" w:rsidRDefault="0003557F"/>
    <w:sectPr w:rsidR="0003557F" w:rsidSect="007308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AEE" w:rsidRDefault="00187AEE" w:rsidP="004D5D7E">
      <w:pPr>
        <w:spacing w:after="0" w:line="240" w:lineRule="auto"/>
      </w:pPr>
      <w:r>
        <w:separator/>
      </w:r>
    </w:p>
  </w:endnote>
  <w:endnote w:type="continuationSeparator" w:id="0">
    <w:p w:rsidR="00187AEE" w:rsidRDefault="00187AEE" w:rsidP="004D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6621"/>
      <w:docPartObj>
        <w:docPartGallery w:val="Page Numbers (Bottom of Page)"/>
        <w:docPartUnique/>
      </w:docPartObj>
    </w:sdtPr>
    <w:sdtEndPr/>
    <w:sdtContent>
      <w:p w:rsidR="00187AEE" w:rsidRDefault="00187AEE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969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7AEE" w:rsidRDefault="00187A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AEE" w:rsidRDefault="00187AEE" w:rsidP="004D5D7E">
      <w:pPr>
        <w:spacing w:after="0" w:line="240" w:lineRule="auto"/>
      </w:pPr>
      <w:r>
        <w:separator/>
      </w:r>
    </w:p>
  </w:footnote>
  <w:footnote w:type="continuationSeparator" w:id="0">
    <w:p w:rsidR="00187AEE" w:rsidRDefault="00187AEE" w:rsidP="004D5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63D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171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7926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351DA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176B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14ABA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86905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3225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C3A2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00E7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803A42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186D0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C02FA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E78A0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CC3FF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6343C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F4D67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C34FA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43F78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A2D5D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C214A"/>
    <w:multiLevelType w:val="hybridMultilevel"/>
    <w:tmpl w:val="7DF6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53BC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23AE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93D0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41A3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646AE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41F0C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AD3DE0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18"/>
  </w:num>
  <w:num w:numId="6">
    <w:abstractNumId w:val="13"/>
  </w:num>
  <w:num w:numId="7">
    <w:abstractNumId w:val="20"/>
  </w:num>
  <w:num w:numId="8">
    <w:abstractNumId w:val="29"/>
  </w:num>
  <w:num w:numId="9">
    <w:abstractNumId w:val="3"/>
  </w:num>
  <w:num w:numId="10">
    <w:abstractNumId w:val="11"/>
  </w:num>
  <w:num w:numId="11">
    <w:abstractNumId w:val="10"/>
  </w:num>
  <w:num w:numId="12">
    <w:abstractNumId w:val="2"/>
  </w:num>
  <w:num w:numId="13">
    <w:abstractNumId w:val="9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3"/>
  </w:num>
  <w:num w:numId="17">
    <w:abstractNumId w:val="6"/>
  </w:num>
  <w:num w:numId="18">
    <w:abstractNumId w:val="7"/>
  </w:num>
  <w:num w:numId="19">
    <w:abstractNumId w:val="8"/>
  </w:num>
  <w:num w:numId="20">
    <w:abstractNumId w:val="24"/>
  </w:num>
  <w:num w:numId="21">
    <w:abstractNumId w:val="1"/>
  </w:num>
  <w:num w:numId="22">
    <w:abstractNumId w:val="14"/>
  </w:num>
  <w:num w:numId="23">
    <w:abstractNumId w:val="30"/>
  </w:num>
  <w:num w:numId="24">
    <w:abstractNumId w:val="28"/>
  </w:num>
  <w:num w:numId="25">
    <w:abstractNumId w:val="0"/>
  </w:num>
  <w:num w:numId="26">
    <w:abstractNumId w:val="27"/>
  </w:num>
  <w:num w:numId="27">
    <w:abstractNumId w:val="19"/>
  </w:num>
  <w:num w:numId="28">
    <w:abstractNumId w:val="26"/>
  </w:num>
  <w:num w:numId="29">
    <w:abstractNumId w:val="12"/>
  </w:num>
  <w:num w:numId="30">
    <w:abstractNumId w:val="4"/>
  </w:num>
  <w:num w:numId="31">
    <w:abstractNumId w:val="22"/>
  </w:num>
  <w:num w:numId="32">
    <w:abstractNumId w:val="16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312"/>
    <w:rsid w:val="000007A4"/>
    <w:rsid w:val="000008E6"/>
    <w:rsid w:val="000056B9"/>
    <w:rsid w:val="0003557F"/>
    <w:rsid w:val="00045E2E"/>
    <w:rsid w:val="00060377"/>
    <w:rsid w:val="0007151F"/>
    <w:rsid w:val="00077E2E"/>
    <w:rsid w:val="00093633"/>
    <w:rsid w:val="000C59A7"/>
    <w:rsid w:val="000F2465"/>
    <w:rsid w:val="000F69CD"/>
    <w:rsid w:val="00116936"/>
    <w:rsid w:val="0014637A"/>
    <w:rsid w:val="00153BDB"/>
    <w:rsid w:val="00165AD9"/>
    <w:rsid w:val="00187AEE"/>
    <w:rsid w:val="001B00C3"/>
    <w:rsid w:val="001B4A28"/>
    <w:rsid w:val="001D39C3"/>
    <w:rsid w:val="001D6F47"/>
    <w:rsid w:val="001E2B74"/>
    <w:rsid w:val="001F2F07"/>
    <w:rsid w:val="0022697F"/>
    <w:rsid w:val="0024594A"/>
    <w:rsid w:val="002A0281"/>
    <w:rsid w:val="002A2A8C"/>
    <w:rsid w:val="002B0CDE"/>
    <w:rsid w:val="00357B8A"/>
    <w:rsid w:val="00374F26"/>
    <w:rsid w:val="003B6109"/>
    <w:rsid w:val="003F7524"/>
    <w:rsid w:val="0042262A"/>
    <w:rsid w:val="00442C66"/>
    <w:rsid w:val="00473D8B"/>
    <w:rsid w:val="00480C3D"/>
    <w:rsid w:val="004A0008"/>
    <w:rsid w:val="004A5C39"/>
    <w:rsid w:val="004B1A06"/>
    <w:rsid w:val="004D5D7E"/>
    <w:rsid w:val="004E183F"/>
    <w:rsid w:val="004E36B1"/>
    <w:rsid w:val="004F364E"/>
    <w:rsid w:val="004F4417"/>
    <w:rsid w:val="0050440A"/>
    <w:rsid w:val="00506A00"/>
    <w:rsid w:val="005176D4"/>
    <w:rsid w:val="00530F79"/>
    <w:rsid w:val="00555667"/>
    <w:rsid w:val="0058628C"/>
    <w:rsid w:val="005B13B9"/>
    <w:rsid w:val="005D6DFF"/>
    <w:rsid w:val="005E594A"/>
    <w:rsid w:val="00613F3B"/>
    <w:rsid w:val="00620CFA"/>
    <w:rsid w:val="0063355E"/>
    <w:rsid w:val="00682D52"/>
    <w:rsid w:val="006910E0"/>
    <w:rsid w:val="00696979"/>
    <w:rsid w:val="006A487B"/>
    <w:rsid w:val="006E4D15"/>
    <w:rsid w:val="006F2934"/>
    <w:rsid w:val="006F5EEB"/>
    <w:rsid w:val="00713AEB"/>
    <w:rsid w:val="0073082B"/>
    <w:rsid w:val="0075124F"/>
    <w:rsid w:val="00772BC1"/>
    <w:rsid w:val="00785B2E"/>
    <w:rsid w:val="007C0E29"/>
    <w:rsid w:val="007C38A7"/>
    <w:rsid w:val="007D7BAF"/>
    <w:rsid w:val="007F3D59"/>
    <w:rsid w:val="007F5F4F"/>
    <w:rsid w:val="00810D84"/>
    <w:rsid w:val="0081369D"/>
    <w:rsid w:val="00825C71"/>
    <w:rsid w:val="008263BD"/>
    <w:rsid w:val="00863522"/>
    <w:rsid w:val="0086537B"/>
    <w:rsid w:val="00886411"/>
    <w:rsid w:val="008A6184"/>
    <w:rsid w:val="008C1A90"/>
    <w:rsid w:val="008C391F"/>
    <w:rsid w:val="008D6EE4"/>
    <w:rsid w:val="008E6036"/>
    <w:rsid w:val="00900000"/>
    <w:rsid w:val="00927966"/>
    <w:rsid w:val="00930DEB"/>
    <w:rsid w:val="00950F88"/>
    <w:rsid w:val="00963A0E"/>
    <w:rsid w:val="0098305C"/>
    <w:rsid w:val="009A03C5"/>
    <w:rsid w:val="009A2996"/>
    <w:rsid w:val="009B1250"/>
    <w:rsid w:val="009B38E0"/>
    <w:rsid w:val="009E2CAE"/>
    <w:rsid w:val="009E4658"/>
    <w:rsid w:val="009F2FB7"/>
    <w:rsid w:val="00A527C5"/>
    <w:rsid w:val="00A809AF"/>
    <w:rsid w:val="00A81E8E"/>
    <w:rsid w:val="00A838AB"/>
    <w:rsid w:val="00AB2239"/>
    <w:rsid w:val="00AD2E3A"/>
    <w:rsid w:val="00AE54EF"/>
    <w:rsid w:val="00B01CAB"/>
    <w:rsid w:val="00B04FD2"/>
    <w:rsid w:val="00B111BC"/>
    <w:rsid w:val="00B244EC"/>
    <w:rsid w:val="00B42D13"/>
    <w:rsid w:val="00B446F0"/>
    <w:rsid w:val="00B45057"/>
    <w:rsid w:val="00B61828"/>
    <w:rsid w:val="00B64BA9"/>
    <w:rsid w:val="00B741CC"/>
    <w:rsid w:val="00B85D8A"/>
    <w:rsid w:val="00B8723D"/>
    <w:rsid w:val="00B92102"/>
    <w:rsid w:val="00B96EFC"/>
    <w:rsid w:val="00BA7312"/>
    <w:rsid w:val="00BD50A2"/>
    <w:rsid w:val="00BE2572"/>
    <w:rsid w:val="00BF1DB5"/>
    <w:rsid w:val="00C3780C"/>
    <w:rsid w:val="00C621B2"/>
    <w:rsid w:val="00C660DD"/>
    <w:rsid w:val="00C928F7"/>
    <w:rsid w:val="00CB1092"/>
    <w:rsid w:val="00CC1483"/>
    <w:rsid w:val="00CC5654"/>
    <w:rsid w:val="00CF0588"/>
    <w:rsid w:val="00CF4F50"/>
    <w:rsid w:val="00D07588"/>
    <w:rsid w:val="00D3303C"/>
    <w:rsid w:val="00D70F8A"/>
    <w:rsid w:val="00D81865"/>
    <w:rsid w:val="00D97373"/>
    <w:rsid w:val="00DA4119"/>
    <w:rsid w:val="00DC56B2"/>
    <w:rsid w:val="00DD1544"/>
    <w:rsid w:val="00DE0F25"/>
    <w:rsid w:val="00E04902"/>
    <w:rsid w:val="00E11EEF"/>
    <w:rsid w:val="00E37085"/>
    <w:rsid w:val="00E5522C"/>
    <w:rsid w:val="00E72EBC"/>
    <w:rsid w:val="00E91B19"/>
    <w:rsid w:val="00EA3282"/>
    <w:rsid w:val="00EB1945"/>
    <w:rsid w:val="00EC2E2E"/>
    <w:rsid w:val="00ED13CB"/>
    <w:rsid w:val="00ED3F98"/>
    <w:rsid w:val="00ED7500"/>
    <w:rsid w:val="00F41B20"/>
    <w:rsid w:val="00F6390A"/>
    <w:rsid w:val="00F81B68"/>
    <w:rsid w:val="00F863BC"/>
    <w:rsid w:val="00F92398"/>
    <w:rsid w:val="00FA7202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4F3F0-CF50-41B1-87D7-D6BD4CC3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4E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4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EF"/>
    <w:rPr>
      <w:rFonts w:eastAsiaTheme="minorEastAsia"/>
      <w:lang w:eastAsia="pl-PL"/>
    </w:rPr>
  </w:style>
  <w:style w:type="character" w:customStyle="1" w:styleId="hgkelc">
    <w:name w:val="hgkelc"/>
    <w:basedOn w:val="Domylnaczcionkaakapitu"/>
    <w:rsid w:val="00B42D13"/>
  </w:style>
  <w:style w:type="paragraph" w:styleId="Akapitzlist">
    <w:name w:val="List Paragraph"/>
    <w:basedOn w:val="Normalny"/>
    <w:uiPriority w:val="34"/>
    <w:qFormat/>
    <w:rsid w:val="008E603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F8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3E609-37CE-4689-9716-E3024479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3</Pages>
  <Words>643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123</cp:revision>
  <cp:lastPrinted>2021-07-07T08:04:00Z</cp:lastPrinted>
  <dcterms:created xsi:type="dcterms:W3CDTF">2020-12-21T13:07:00Z</dcterms:created>
  <dcterms:modified xsi:type="dcterms:W3CDTF">2021-12-17T07:55:00Z</dcterms:modified>
</cp:coreProperties>
</file>