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CD2DEA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8 listopada 2021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CD2DEA">
        <w:rPr>
          <w:sz w:val="22"/>
          <w:szCs w:val="22"/>
        </w:rPr>
        <w:t>.4.2021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E26FC6" w:rsidRPr="00E26FC6">
        <w:rPr>
          <w:b/>
          <w:sz w:val="22"/>
          <w:szCs w:val="22"/>
        </w:rPr>
        <w:t>10</w:t>
      </w:r>
      <w:r w:rsidR="00CD2DEA">
        <w:rPr>
          <w:b/>
          <w:sz w:val="22"/>
          <w:szCs w:val="22"/>
        </w:rPr>
        <w:t xml:space="preserve"> listopada 2021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3F352B">
        <w:rPr>
          <w:b/>
          <w:sz w:val="22"/>
          <w:szCs w:val="22"/>
        </w:rPr>
        <w:t>10</w:t>
      </w:r>
      <w:r w:rsidR="00E26FC6">
        <w:rPr>
          <w:b/>
          <w:sz w:val="22"/>
          <w:szCs w:val="22"/>
          <w:vertAlign w:val="superscript"/>
        </w:rPr>
        <w:t>00</w:t>
      </w:r>
      <w:r w:rsidR="0091543A">
        <w:rPr>
          <w:b/>
          <w:sz w:val="22"/>
          <w:szCs w:val="22"/>
        </w:rPr>
        <w:br/>
      </w:r>
      <w:r w:rsidR="00E26FC6">
        <w:rPr>
          <w:sz w:val="22"/>
          <w:szCs w:val="22"/>
        </w:rPr>
        <w:t xml:space="preserve">w sali nr 1 </w:t>
      </w:r>
      <w:r w:rsidRPr="00F77437">
        <w:rPr>
          <w:sz w:val="22"/>
          <w:szCs w:val="22"/>
        </w:rPr>
        <w:t>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CD2DEA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Zapoznanie się ze zgłoszoną</w:t>
      </w:r>
      <w:r w:rsidR="003F352B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>kargą</w:t>
      </w:r>
      <w:r w:rsidR="00020A44">
        <w:rPr>
          <w:color w:val="000000"/>
          <w:sz w:val="22"/>
          <w:szCs w:val="22"/>
        </w:rPr>
        <w:t>.</w:t>
      </w:r>
    </w:p>
    <w:p w:rsidR="00C47018" w:rsidRPr="00C47018" w:rsidRDefault="00C47018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47018">
        <w:rPr>
          <w:sz w:val="22"/>
          <w:szCs w:val="22"/>
        </w:rPr>
        <w:t>Sprawy różne, wolne wnioski.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CD2DEA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  <w:t xml:space="preserve">              </w:t>
      </w:r>
      <w:bookmarkStart w:id="0" w:name="_GoBack"/>
      <w:bookmarkEnd w:id="0"/>
      <w:r w:rsidR="00CD2DEA">
        <w:rPr>
          <w:sz w:val="22"/>
          <w:szCs w:val="22"/>
        </w:rPr>
        <w:t xml:space="preserve"> </w:t>
      </w:r>
      <w:r w:rsidR="00B46C7B">
        <w:rPr>
          <w:sz w:val="22"/>
          <w:szCs w:val="22"/>
        </w:rPr>
        <w:t xml:space="preserve">/-/ </w:t>
      </w:r>
      <w:r w:rsidR="00CD2DEA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1D0387"/>
    <w:rsid w:val="0024786F"/>
    <w:rsid w:val="00312BA7"/>
    <w:rsid w:val="003F352B"/>
    <w:rsid w:val="004C5568"/>
    <w:rsid w:val="00783DB9"/>
    <w:rsid w:val="00790E02"/>
    <w:rsid w:val="00821E00"/>
    <w:rsid w:val="0091543A"/>
    <w:rsid w:val="00A12036"/>
    <w:rsid w:val="00A21037"/>
    <w:rsid w:val="00AB14B9"/>
    <w:rsid w:val="00B46C7B"/>
    <w:rsid w:val="00BB31B6"/>
    <w:rsid w:val="00BB3EB8"/>
    <w:rsid w:val="00BF0FC4"/>
    <w:rsid w:val="00C34B74"/>
    <w:rsid w:val="00C47018"/>
    <w:rsid w:val="00CD2DEA"/>
    <w:rsid w:val="00CE5159"/>
    <w:rsid w:val="00E07D73"/>
    <w:rsid w:val="00E26709"/>
    <w:rsid w:val="00E26FC6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24</cp:revision>
  <cp:lastPrinted>2020-03-10T07:13:00Z</cp:lastPrinted>
  <dcterms:created xsi:type="dcterms:W3CDTF">2018-12-06T07:21:00Z</dcterms:created>
  <dcterms:modified xsi:type="dcterms:W3CDTF">2021-11-08T12:17:00Z</dcterms:modified>
</cp:coreProperties>
</file>