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AD0B8E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0B8E">
        <w:rPr>
          <w:rFonts w:ascii="Times New Roman" w:eastAsia="Times New Roman" w:hAnsi="Times New Roman" w:cs="Times New Roman"/>
          <w:b/>
        </w:rPr>
        <w:t xml:space="preserve">Protokół nr  </w:t>
      </w:r>
      <w:r w:rsidR="001F5292" w:rsidRPr="00AD0B8E">
        <w:rPr>
          <w:rFonts w:ascii="Times New Roman" w:eastAsia="Times New Roman" w:hAnsi="Times New Roman" w:cs="Times New Roman"/>
          <w:b/>
        </w:rPr>
        <w:t>3</w:t>
      </w:r>
      <w:r w:rsidR="00745E25" w:rsidRPr="00AD0B8E">
        <w:rPr>
          <w:rFonts w:ascii="Times New Roman" w:eastAsia="Times New Roman" w:hAnsi="Times New Roman" w:cs="Times New Roman"/>
          <w:b/>
        </w:rPr>
        <w:t>/2021</w:t>
      </w:r>
    </w:p>
    <w:p w:rsidR="00B5160A" w:rsidRPr="00AD0B8E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0B8E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AD0B8E">
        <w:rPr>
          <w:rFonts w:ascii="Times New Roman" w:eastAsia="Times New Roman" w:hAnsi="Times New Roman" w:cs="Times New Roman"/>
          <w:b/>
        </w:rPr>
        <w:t xml:space="preserve"> </w:t>
      </w:r>
      <w:r w:rsidR="00AA725C" w:rsidRPr="00AD0B8E">
        <w:rPr>
          <w:rFonts w:ascii="Times New Roman" w:eastAsia="Times New Roman" w:hAnsi="Times New Roman" w:cs="Times New Roman"/>
          <w:b/>
        </w:rPr>
        <w:t>odbytego w trybie zdalnym</w:t>
      </w:r>
    </w:p>
    <w:p w:rsidR="00B5160A" w:rsidRPr="00AD0B8E" w:rsidRDefault="001F5292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0B8E">
        <w:rPr>
          <w:rFonts w:ascii="Times New Roman" w:eastAsia="Times New Roman" w:hAnsi="Times New Roman" w:cs="Times New Roman"/>
          <w:b/>
        </w:rPr>
        <w:t>w dniu 26 kwietnia</w:t>
      </w:r>
      <w:r w:rsidR="008B1C3C" w:rsidRPr="00AD0B8E">
        <w:rPr>
          <w:rFonts w:ascii="Times New Roman" w:eastAsia="Times New Roman" w:hAnsi="Times New Roman" w:cs="Times New Roman"/>
          <w:b/>
        </w:rPr>
        <w:t xml:space="preserve"> 2021</w:t>
      </w:r>
      <w:r w:rsidR="00160CB7" w:rsidRPr="00AD0B8E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AD0B8E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AD0B8E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D0B8E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0B8E">
        <w:rPr>
          <w:rFonts w:ascii="Times New Roman" w:eastAsia="Times New Roman" w:hAnsi="Times New Roman" w:cs="Times New Roman"/>
        </w:rPr>
        <w:t>Posiedzenie rozpo</w:t>
      </w:r>
      <w:r w:rsidR="00181954" w:rsidRPr="00AD0B8E">
        <w:rPr>
          <w:rFonts w:ascii="Times New Roman" w:eastAsia="Times New Roman" w:hAnsi="Times New Roman" w:cs="Times New Roman"/>
        </w:rPr>
        <w:t>częła i prowadziła</w:t>
      </w:r>
      <w:r w:rsidR="007A7A6B" w:rsidRPr="00AD0B8E">
        <w:rPr>
          <w:rFonts w:ascii="Times New Roman" w:eastAsia="Times New Roman" w:hAnsi="Times New Roman" w:cs="Times New Roman"/>
        </w:rPr>
        <w:t xml:space="preserve"> Mariola Białczyk</w:t>
      </w:r>
      <w:r w:rsidR="00925346" w:rsidRPr="00AD0B8E">
        <w:rPr>
          <w:rFonts w:ascii="Times New Roman" w:eastAsia="Times New Roman" w:hAnsi="Times New Roman" w:cs="Times New Roman"/>
        </w:rPr>
        <w:t>– Przewodnicząca</w:t>
      </w:r>
      <w:r w:rsidRPr="00AD0B8E">
        <w:rPr>
          <w:rFonts w:ascii="Times New Roman" w:eastAsia="Times New Roman" w:hAnsi="Times New Roman" w:cs="Times New Roman"/>
        </w:rPr>
        <w:t xml:space="preserve"> Komisji.</w:t>
      </w:r>
      <w:r w:rsidR="0002522E" w:rsidRPr="00AD0B8E">
        <w:rPr>
          <w:rFonts w:ascii="Times New Roman" w:eastAsia="Times New Roman" w:hAnsi="Times New Roman" w:cs="Times New Roman"/>
        </w:rPr>
        <w:t xml:space="preserve"> </w:t>
      </w:r>
      <w:r w:rsidR="00AA725C" w:rsidRPr="00AD0B8E">
        <w:rPr>
          <w:rFonts w:ascii="Times New Roman" w:eastAsia="Times New Roman" w:hAnsi="Times New Roman" w:cs="Times New Roman"/>
        </w:rPr>
        <w:t>Po czym sprawdziła obecność członków Komisji na posiedzeniu. W posiedzeniu uczestniczyło 3 członków Komisji.</w:t>
      </w:r>
      <w:r w:rsidR="00DE6A01" w:rsidRPr="00AD0B8E">
        <w:rPr>
          <w:rFonts w:ascii="Times New Roman" w:eastAsia="Times New Roman" w:hAnsi="Times New Roman" w:cs="Times New Roman"/>
        </w:rPr>
        <w:t xml:space="preserve"> Lista obecności w załączeniu.</w:t>
      </w:r>
    </w:p>
    <w:p w:rsidR="00B5160A" w:rsidRPr="00AD0B8E" w:rsidRDefault="00B5160A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D0B8E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0B8E">
        <w:rPr>
          <w:rFonts w:ascii="Times New Roman" w:eastAsia="Times New Roman" w:hAnsi="Times New Roman" w:cs="Times New Roman"/>
        </w:rPr>
        <w:t>Przewodnicząca Komisji przedstawiła następujący porządek posiedzenia:</w:t>
      </w:r>
      <w:bookmarkStart w:id="0" w:name="_GoBack"/>
      <w:bookmarkEnd w:id="0"/>
    </w:p>
    <w:p w:rsidR="00226097" w:rsidRPr="00AD0B8E" w:rsidRDefault="00226097" w:rsidP="00226097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Rozpoczęcie posiedzenia.</w:t>
      </w:r>
    </w:p>
    <w:p w:rsidR="00226097" w:rsidRPr="00AD0B8E" w:rsidRDefault="00226097" w:rsidP="00226097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Przedstawienie porządku posiedzenia.</w:t>
      </w:r>
    </w:p>
    <w:p w:rsidR="00226097" w:rsidRPr="00AD0B8E" w:rsidRDefault="00226097" w:rsidP="00226097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Przyjęcie protokołu z poprzedniego posiedzenia.</w:t>
      </w:r>
    </w:p>
    <w:p w:rsidR="00226097" w:rsidRPr="00AD0B8E" w:rsidRDefault="00226097" w:rsidP="00226097">
      <w:pPr>
        <w:pStyle w:val="Akapitzlist"/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 w:cs="Times New Roman"/>
          <w:sz w:val="22"/>
          <w:szCs w:val="22"/>
        </w:rPr>
      </w:pPr>
      <w:r w:rsidRPr="00AD0B8E">
        <w:rPr>
          <w:rFonts w:eastAsiaTheme="minorHAnsi" w:cs="Times New Roman"/>
          <w:sz w:val="22"/>
          <w:szCs w:val="22"/>
        </w:rPr>
        <w:t>Ocena zasobów pomocy społecznej za rok 2020.</w:t>
      </w:r>
    </w:p>
    <w:p w:rsidR="00226097" w:rsidRPr="00AD0B8E" w:rsidRDefault="00226097" w:rsidP="00226097">
      <w:pPr>
        <w:pStyle w:val="Akapitzlist"/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 w:cs="Times New Roman"/>
          <w:sz w:val="22"/>
          <w:szCs w:val="22"/>
        </w:rPr>
      </w:pPr>
      <w:r w:rsidRPr="00AD0B8E">
        <w:rPr>
          <w:rFonts w:eastAsiaTheme="minorHAnsi" w:cs="Times New Roman"/>
          <w:sz w:val="22"/>
          <w:szCs w:val="22"/>
        </w:rPr>
        <w:t>Ocena gminnego programu profilaktyki i rozwiązywania problemów alkoholowych oraz przeciwdziałania narkomanii w 2020 roku.</w:t>
      </w:r>
    </w:p>
    <w:p w:rsidR="00226097" w:rsidRPr="00AD0B8E" w:rsidRDefault="00226097" w:rsidP="00226097">
      <w:pPr>
        <w:pStyle w:val="Akapitzlist"/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 w:cs="Times New Roman"/>
          <w:sz w:val="22"/>
          <w:szCs w:val="22"/>
        </w:rPr>
      </w:pPr>
      <w:r w:rsidRPr="00AD0B8E">
        <w:rPr>
          <w:rFonts w:eastAsiaTheme="minorHAnsi" w:cs="Times New Roman"/>
          <w:sz w:val="22"/>
          <w:szCs w:val="22"/>
        </w:rPr>
        <w:t>Sprawozdanie z realizacji „Gminnego Programu Opieki nad zabytkami na lata 2017-2020” za lata 2019-2020.</w:t>
      </w:r>
      <w:r w:rsidRPr="00AD0B8E">
        <w:rPr>
          <w:rFonts w:cs="Times New Roman"/>
          <w:sz w:val="22"/>
          <w:szCs w:val="22"/>
        </w:rPr>
        <w:tab/>
      </w:r>
    </w:p>
    <w:p w:rsidR="00226097" w:rsidRPr="00AD0B8E" w:rsidRDefault="00226097" w:rsidP="00226097">
      <w:pPr>
        <w:pStyle w:val="Akapitzlist"/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 w:cs="Times New Roman"/>
          <w:sz w:val="22"/>
          <w:szCs w:val="22"/>
        </w:rPr>
      </w:pPr>
      <w:r w:rsidRPr="00AD0B8E">
        <w:rPr>
          <w:rFonts w:cs="Times New Roman"/>
          <w:sz w:val="22"/>
          <w:szCs w:val="22"/>
        </w:rPr>
        <w:t>Informacja o działalności Powiatowego Urzędu Pracy i stanie bezrobocia na terenie gminy Sadki za rok 2020 i I kwartał 2021 roku.</w:t>
      </w:r>
      <w:r w:rsidRPr="00AD0B8E">
        <w:rPr>
          <w:rFonts w:cs="Times New Roman"/>
          <w:sz w:val="22"/>
          <w:szCs w:val="22"/>
        </w:rPr>
        <w:tab/>
      </w:r>
      <w:r w:rsidRPr="00AD0B8E">
        <w:rPr>
          <w:rFonts w:cs="Times New Roman"/>
          <w:sz w:val="22"/>
          <w:szCs w:val="22"/>
        </w:rPr>
        <w:tab/>
      </w:r>
      <w:r w:rsidRPr="00AD0B8E">
        <w:rPr>
          <w:rFonts w:cs="Times New Roman"/>
          <w:sz w:val="22"/>
          <w:szCs w:val="22"/>
        </w:rPr>
        <w:tab/>
      </w:r>
      <w:r w:rsidRPr="00AD0B8E">
        <w:rPr>
          <w:rFonts w:cs="Times New Roman"/>
          <w:sz w:val="22"/>
          <w:szCs w:val="22"/>
        </w:rPr>
        <w:tab/>
      </w:r>
      <w:r w:rsidRPr="00AD0B8E">
        <w:rPr>
          <w:rFonts w:cs="Times New Roman"/>
          <w:sz w:val="22"/>
          <w:szCs w:val="22"/>
        </w:rPr>
        <w:tab/>
      </w:r>
    </w:p>
    <w:p w:rsidR="00226097" w:rsidRPr="00AD0B8E" w:rsidRDefault="00226097" w:rsidP="00226097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Sprawy różne.</w:t>
      </w:r>
    </w:p>
    <w:p w:rsidR="00226097" w:rsidRPr="00AD0B8E" w:rsidRDefault="00226097" w:rsidP="00226097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Zakończenie posiedzenia.</w:t>
      </w:r>
    </w:p>
    <w:p w:rsidR="001F5292" w:rsidRPr="00AD0B8E" w:rsidRDefault="001F5292" w:rsidP="00FB72CA">
      <w:pPr>
        <w:pStyle w:val="Bezodstpw"/>
        <w:jc w:val="both"/>
        <w:rPr>
          <w:sz w:val="22"/>
          <w:szCs w:val="22"/>
        </w:rPr>
      </w:pPr>
    </w:p>
    <w:p w:rsidR="00815F89" w:rsidRPr="00AD0B8E" w:rsidRDefault="001B186C" w:rsidP="00FB72CA">
      <w:pPr>
        <w:pStyle w:val="Bezodstpw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Nie zgłoszono wniosków dot. zmiany porządku posiedzenia.</w:t>
      </w:r>
    </w:p>
    <w:p w:rsidR="00DE6A01" w:rsidRPr="00AD0B8E" w:rsidRDefault="00DE6A01" w:rsidP="00FB72CA">
      <w:pPr>
        <w:pStyle w:val="Bezodstpw"/>
        <w:jc w:val="both"/>
        <w:rPr>
          <w:sz w:val="22"/>
          <w:szCs w:val="22"/>
        </w:rPr>
      </w:pPr>
    </w:p>
    <w:p w:rsidR="00B5160A" w:rsidRPr="00AD0B8E" w:rsidRDefault="00160CB7" w:rsidP="00FB72CA">
      <w:pPr>
        <w:pStyle w:val="Bezodstpw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ad. 3</w:t>
      </w:r>
    </w:p>
    <w:p w:rsidR="00B5160A" w:rsidRPr="00AD0B8E" w:rsidRDefault="00F9301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0B8E">
        <w:rPr>
          <w:rFonts w:ascii="Times New Roman" w:eastAsia="Times New Roman" w:hAnsi="Times New Roman" w:cs="Times New Roman"/>
        </w:rPr>
        <w:t>Do protokołu</w:t>
      </w:r>
      <w:r w:rsidR="00545296" w:rsidRPr="00AD0B8E">
        <w:rPr>
          <w:rFonts w:ascii="Times New Roman" w:eastAsia="Times New Roman" w:hAnsi="Times New Roman" w:cs="Times New Roman"/>
        </w:rPr>
        <w:t xml:space="preserve"> </w:t>
      </w:r>
      <w:r w:rsidRPr="00AD0B8E">
        <w:rPr>
          <w:rFonts w:ascii="Times New Roman" w:eastAsia="Times New Roman" w:hAnsi="Times New Roman" w:cs="Times New Roman"/>
        </w:rPr>
        <w:t>z posiedzenia</w:t>
      </w:r>
      <w:r w:rsidR="001F5292" w:rsidRPr="00AD0B8E">
        <w:rPr>
          <w:rFonts w:ascii="Times New Roman" w:eastAsia="Times New Roman" w:hAnsi="Times New Roman" w:cs="Times New Roman"/>
        </w:rPr>
        <w:t xml:space="preserve"> odbytego w dniu 22 marca</w:t>
      </w:r>
      <w:r w:rsidR="00CE5E58" w:rsidRPr="00AD0B8E">
        <w:rPr>
          <w:rFonts w:ascii="Times New Roman" w:eastAsia="Times New Roman" w:hAnsi="Times New Roman" w:cs="Times New Roman"/>
        </w:rPr>
        <w:t xml:space="preserve"> 2021</w:t>
      </w:r>
      <w:r w:rsidR="0002522E" w:rsidRPr="00AD0B8E">
        <w:rPr>
          <w:rFonts w:ascii="Times New Roman" w:eastAsia="Times New Roman" w:hAnsi="Times New Roman" w:cs="Times New Roman"/>
        </w:rPr>
        <w:t xml:space="preserve"> r.</w:t>
      </w:r>
      <w:r w:rsidR="00545296" w:rsidRPr="00AD0B8E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AD0B8E">
        <w:rPr>
          <w:rFonts w:ascii="Times New Roman" w:eastAsia="Times New Roman" w:hAnsi="Times New Roman" w:cs="Times New Roman"/>
        </w:rPr>
        <w:t xml:space="preserve"> jednogłośnie.</w:t>
      </w:r>
    </w:p>
    <w:p w:rsidR="00DE6A01" w:rsidRPr="00AD0B8E" w:rsidRDefault="00DE6A0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D0B8E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0B8E">
        <w:rPr>
          <w:rFonts w:ascii="Times New Roman" w:eastAsia="Times New Roman" w:hAnsi="Times New Roman" w:cs="Times New Roman"/>
        </w:rPr>
        <w:t>ad. 4</w:t>
      </w:r>
    </w:p>
    <w:p w:rsidR="00E91988" w:rsidRPr="00AD0B8E" w:rsidRDefault="004B1E76" w:rsidP="00E919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</w:rPr>
      </w:pPr>
      <w:r w:rsidRPr="00AD0B8E">
        <w:rPr>
          <w:rFonts w:ascii="Times New Roman" w:eastAsiaTheme="minorHAnsi" w:hAnsi="Times New Roman" w:cs="Times New Roman"/>
        </w:rPr>
        <w:t xml:space="preserve">Kierownik </w:t>
      </w:r>
      <w:r w:rsidR="001F5292" w:rsidRPr="00AD0B8E">
        <w:rPr>
          <w:rFonts w:ascii="Times New Roman" w:eastAsiaTheme="minorHAnsi" w:hAnsi="Times New Roman" w:cs="Times New Roman"/>
        </w:rPr>
        <w:t xml:space="preserve">GOPS </w:t>
      </w:r>
      <w:r w:rsidRPr="00AD0B8E">
        <w:rPr>
          <w:rFonts w:ascii="Times New Roman" w:eastAsiaTheme="minorHAnsi" w:hAnsi="Times New Roman" w:cs="Times New Roman"/>
        </w:rPr>
        <w:t xml:space="preserve">Mariusz Czyż omówił </w:t>
      </w:r>
      <w:r w:rsidR="00E91988" w:rsidRPr="00AD0B8E">
        <w:rPr>
          <w:rFonts w:ascii="Times New Roman" w:eastAsiaTheme="minorHAnsi" w:hAnsi="Times New Roman" w:cs="Times New Roman"/>
        </w:rPr>
        <w:t>Ocenę zasobów pomocy społecznej za rok 2020.</w:t>
      </w:r>
    </w:p>
    <w:p w:rsidR="00E91988" w:rsidRPr="00AD0B8E" w:rsidRDefault="00E91988" w:rsidP="00E919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</w:rPr>
      </w:pPr>
      <w:r w:rsidRPr="00AD0B8E">
        <w:rPr>
          <w:rFonts w:ascii="Times New Roman" w:eastAsiaTheme="minorHAnsi" w:hAnsi="Times New Roman" w:cs="Times New Roman"/>
        </w:rPr>
        <w:t>Przewodnicząca Komisji Mariola Białczyk poruszyła temat ilości godzin pracy opiekunek społecznych. Zapytała w czym tkwi przeszkoda, że jeżeli jest zapotrzebowanie, to nie można utworzyć etatu.</w:t>
      </w:r>
    </w:p>
    <w:p w:rsidR="00E91988" w:rsidRPr="00AD0B8E" w:rsidRDefault="00E91988" w:rsidP="00E919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</w:rPr>
      </w:pPr>
      <w:r w:rsidRPr="00AD0B8E">
        <w:rPr>
          <w:rFonts w:ascii="Times New Roman" w:eastAsiaTheme="minorHAnsi" w:hAnsi="Times New Roman" w:cs="Times New Roman"/>
        </w:rPr>
        <w:t xml:space="preserve">Kierownik Mariusz Czyż </w:t>
      </w:r>
      <w:r w:rsidR="00865956" w:rsidRPr="00AD0B8E">
        <w:rPr>
          <w:rFonts w:ascii="Times New Roman" w:eastAsiaTheme="minorHAnsi" w:hAnsi="Times New Roman" w:cs="Times New Roman"/>
        </w:rPr>
        <w:t xml:space="preserve">odpowiedział, że odpłatność opiera się na dochodach. Odpłatności są bardzo różne, od 2 do 7 zł. Muszą wyrównać do najniższej krajowej plus staż i to jest wydatek dla budżetu </w:t>
      </w:r>
      <w:r w:rsidR="00AE0812" w:rsidRPr="00AD0B8E">
        <w:rPr>
          <w:rFonts w:ascii="Times New Roman" w:eastAsiaTheme="minorHAnsi" w:hAnsi="Times New Roman" w:cs="Times New Roman"/>
        </w:rPr>
        <w:t>GOPS. Teraz pracownicy coraz mniej się godzą na umowy zlecenia.</w:t>
      </w:r>
    </w:p>
    <w:p w:rsidR="004B1E76" w:rsidRPr="00AD0B8E" w:rsidRDefault="00AE0812" w:rsidP="00DB73EC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</w:rPr>
      </w:pPr>
      <w:r w:rsidRPr="00AD0B8E">
        <w:rPr>
          <w:rFonts w:ascii="Times New Roman" w:eastAsiaTheme="minorHAnsi" w:hAnsi="Times New Roman" w:cs="Times New Roman"/>
        </w:rPr>
        <w:t xml:space="preserve">Radny Krzysztof Palacz powiedział, że to sprawozdanie zawsze budzi jego niesmak, ale wie, </w:t>
      </w:r>
      <w:r w:rsidR="00125BAC" w:rsidRPr="00AD0B8E">
        <w:rPr>
          <w:rFonts w:ascii="Times New Roman" w:eastAsiaTheme="minorHAnsi" w:hAnsi="Times New Roman" w:cs="Times New Roman"/>
        </w:rPr>
        <w:t>ż</w:t>
      </w:r>
      <w:r w:rsidRPr="00AD0B8E">
        <w:rPr>
          <w:rFonts w:ascii="Times New Roman" w:eastAsiaTheme="minorHAnsi" w:hAnsi="Times New Roman" w:cs="Times New Roman"/>
        </w:rPr>
        <w:t xml:space="preserve">e nic innego się z tym nie zrobi. </w:t>
      </w:r>
    </w:p>
    <w:p w:rsidR="00B5160A" w:rsidRPr="00AD0B8E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0B8E">
        <w:rPr>
          <w:rFonts w:ascii="Times New Roman" w:eastAsia="Times New Roman" w:hAnsi="Times New Roman" w:cs="Times New Roman"/>
        </w:rPr>
        <w:t xml:space="preserve">ad. 5 </w:t>
      </w:r>
    </w:p>
    <w:p w:rsidR="00125BAC" w:rsidRPr="00AD0B8E" w:rsidRDefault="005B1EA2" w:rsidP="00125BAC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</w:rPr>
      </w:pPr>
      <w:r w:rsidRPr="00AD0B8E">
        <w:rPr>
          <w:rFonts w:ascii="Times New Roman" w:eastAsiaTheme="minorHAnsi" w:hAnsi="Times New Roman" w:cs="Times New Roman"/>
        </w:rPr>
        <w:t xml:space="preserve">Kierownik </w:t>
      </w:r>
      <w:r w:rsidR="00125BAC" w:rsidRPr="00AD0B8E">
        <w:rPr>
          <w:rFonts w:ascii="Times New Roman" w:eastAsiaTheme="minorHAnsi" w:hAnsi="Times New Roman" w:cs="Times New Roman"/>
        </w:rPr>
        <w:t>Mariusz Czyż omówił gmin</w:t>
      </w:r>
      <w:r w:rsidRPr="00AD0B8E">
        <w:rPr>
          <w:rFonts w:ascii="Times New Roman" w:eastAsiaTheme="minorHAnsi" w:hAnsi="Times New Roman" w:cs="Times New Roman"/>
        </w:rPr>
        <w:t>n</w:t>
      </w:r>
      <w:r w:rsidR="00125BAC" w:rsidRPr="00AD0B8E">
        <w:rPr>
          <w:rFonts w:ascii="Times New Roman" w:eastAsiaTheme="minorHAnsi" w:hAnsi="Times New Roman" w:cs="Times New Roman"/>
        </w:rPr>
        <w:t>y program profilaktyki i rozwiązywania problemów alkoholowych oraz przeciwdziałania narkomanii w 2020 roku.</w:t>
      </w:r>
    </w:p>
    <w:p w:rsidR="008B1C3C" w:rsidRPr="00AD0B8E" w:rsidRDefault="00125BAC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AD0B8E">
        <w:rPr>
          <w:rFonts w:eastAsiaTheme="minorHAnsi"/>
          <w:sz w:val="22"/>
          <w:szCs w:val="22"/>
        </w:rPr>
        <w:t xml:space="preserve">Przewodnicząca Komisji Mariola Białczyk powiedziała, że w pracy świetlic terapeutycznych najważniejsza jest znajomość środowiska. Zawsze mówiliśmy o tym, że jest mało godzin </w:t>
      </w:r>
      <w:r w:rsidR="00EA5D56" w:rsidRPr="00AD0B8E">
        <w:rPr>
          <w:rFonts w:eastAsiaTheme="minorHAnsi"/>
          <w:sz w:val="22"/>
          <w:szCs w:val="22"/>
        </w:rPr>
        <w:br/>
      </w:r>
      <w:r w:rsidRPr="00AD0B8E">
        <w:rPr>
          <w:rFonts w:eastAsiaTheme="minorHAnsi"/>
          <w:sz w:val="22"/>
          <w:szCs w:val="22"/>
        </w:rPr>
        <w:t>w tych świetlicach.</w:t>
      </w:r>
    </w:p>
    <w:p w:rsidR="00DB73EC" w:rsidRPr="00AD0B8E" w:rsidRDefault="00125BAC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AD0B8E">
        <w:rPr>
          <w:rFonts w:eastAsiaTheme="minorHAnsi"/>
          <w:sz w:val="22"/>
          <w:szCs w:val="22"/>
        </w:rPr>
        <w:t>Kierownik Mariusz Czyż powiedział, że będzie występował o zwiększenie pensji dla pracownika, czy stworzenie dodatkowego 0,5 etatu.</w:t>
      </w:r>
    </w:p>
    <w:p w:rsidR="00125BAC" w:rsidRPr="00AD0B8E" w:rsidRDefault="00125BAC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AD0B8E">
        <w:rPr>
          <w:rFonts w:eastAsiaTheme="minorHAnsi"/>
          <w:sz w:val="22"/>
          <w:szCs w:val="22"/>
        </w:rPr>
        <w:lastRenderedPageBreak/>
        <w:t>Przewodnicząca Komisji Mariola Białczyk powiedział</w:t>
      </w:r>
      <w:r w:rsidR="005B1EA2" w:rsidRPr="00AD0B8E">
        <w:rPr>
          <w:rFonts w:eastAsiaTheme="minorHAnsi"/>
          <w:sz w:val="22"/>
          <w:szCs w:val="22"/>
        </w:rPr>
        <w:t>a, ż</w:t>
      </w:r>
      <w:r w:rsidRPr="00AD0B8E">
        <w:rPr>
          <w:rFonts w:eastAsiaTheme="minorHAnsi"/>
          <w:sz w:val="22"/>
          <w:szCs w:val="22"/>
        </w:rPr>
        <w:t>e możemy być zadowoleni ponieważ ten program obejmuje opieką całą rodzinę.</w:t>
      </w:r>
    </w:p>
    <w:p w:rsidR="00125BAC" w:rsidRPr="00AD0B8E" w:rsidRDefault="00125BAC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</w:p>
    <w:p w:rsidR="00125BAC" w:rsidRPr="00AD0B8E" w:rsidRDefault="00125BAC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AD0B8E">
        <w:rPr>
          <w:rFonts w:eastAsiaTheme="minorHAnsi"/>
          <w:sz w:val="22"/>
          <w:szCs w:val="22"/>
        </w:rPr>
        <w:t xml:space="preserve">Radny </w:t>
      </w:r>
      <w:r w:rsidR="005B1EA2" w:rsidRPr="00AD0B8E">
        <w:rPr>
          <w:rFonts w:eastAsiaTheme="minorHAnsi"/>
          <w:sz w:val="22"/>
          <w:szCs w:val="22"/>
        </w:rPr>
        <w:t>Krzysztof Palacz powiedział, że ma taką konkluzj</w:t>
      </w:r>
      <w:r w:rsidR="00A37206" w:rsidRPr="00AD0B8E">
        <w:rPr>
          <w:rFonts w:eastAsiaTheme="minorHAnsi"/>
          <w:sz w:val="22"/>
          <w:szCs w:val="22"/>
        </w:rPr>
        <w:t>ę</w:t>
      </w:r>
      <w:r w:rsidR="005B1EA2" w:rsidRPr="00AD0B8E">
        <w:rPr>
          <w:rFonts w:eastAsiaTheme="minorHAnsi"/>
          <w:sz w:val="22"/>
          <w:szCs w:val="22"/>
        </w:rPr>
        <w:t xml:space="preserve"> na koniec, że jednak mimo wszystko sprawy przeciwdziałania alkoholizmowi to zamknięte koło. Z jednej strony cieszymy się, że są większe środki, a z drugiej strony wzrost spożycia alkoholu, szczególnie mocnych alkoholi. Ale to nie znaczy, że nie mamy działać.</w:t>
      </w:r>
    </w:p>
    <w:p w:rsidR="005B1EA2" w:rsidRPr="00AD0B8E" w:rsidRDefault="005B1EA2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</w:p>
    <w:p w:rsidR="005B1EA2" w:rsidRPr="00AD0B8E" w:rsidRDefault="005B1EA2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AD0B8E">
        <w:rPr>
          <w:rFonts w:eastAsiaTheme="minorHAnsi"/>
          <w:sz w:val="22"/>
          <w:szCs w:val="22"/>
        </w:rPr>
        <w:t xml:space="preserve">Przewodnicząca Komisji Mariola Białczyk na zakończenie tematu pochwaliła akcję </w:t>
      </w:r>
      <w:r w:rsidRPr="00AD0B8E">
        <w:rPr>
          <w:rFonts w:eastAsiaTheme="minorHAnsi"/>
          <w:sz w:val="22"/>
          <w:szCs w:val="22"/>
        </w:rPr>
        <w:br/>
        <w:t>z książeczkami dla dzieci.</w:t>
      </w:r>
    </w:p>
    <w:p w:rsidR="00CE5E58" w:rsidRPr="00AD0B8E" w:rsidRDefault="00CE5E58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7C5F6E" w:rsidRPr="00AD0B8E" w:rsidRDefault="007C5F6E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ad. 6</w:t>
      </w:r>
    </w:p>
    <w:p w:rsidR="005B1EA2" w:rsidRPr="00AD0B8E" w:rsidRDefault="005B1EA2" w:rsidP="005B1EA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</w:rPr>
      </w:pPr>
      <w:r w:rsidRPr="00AD0B8E">
        <w:rPr>
          <w:rFonts w:ascii="Times New Roman" w:eastAsiaTheme="minorHAnsi" w:hAnsi="Times New Roman" w:cs="Times New Roman"/>
        </w:rPr>
        <w:t>Kierownik Mariusz Czyż omówił sprawozdanie z realizacji „Gminnego Programu Opieki nad zabytkami na lata 2017-2020” za lata 2019-2020.</w:t>
      </w:r>
      <w:r w:rsidRPr="00AD0B8E">
        <w:rPr>
          <w:rFonts w:ascii="Times New Roman" w:hAnsi="Times New Roman" w:cs="Times New Roman"/>
        </w:rPr>
        <w:tab/>
      </w:r>
    </w:p>
    <w:p w:rsidR="00CE5E58" w:rsidRPr="00AD0B8E" w:rsidRDefault="005B1EA2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AD0B8E">
        <w:rPr>
          <w:rFonts w:eastAsiaTheme="minorHAnsi"/>
          <w:sz w:val="22"/>
          <w:szCs w:val="22"/>
        </w:rPr>
        <w:t xml:space="preserve">Przewodnicząca Komisji Mariola Białczyk zapytała o sprawę przekazywania środków </w:t>
      </w:r>
      <w:r w:rsidR="00EA5D56" w:rsidRPr="00AD0B8E">
        <w:rPr>
          <w:rFonts w:eastAsiaTheme="minorHAnsi"/>
          <w:sz w:val="22"/>
          <w:szCs w:val="22"/>
        </w:rPr>
        <w:br/>
      </w:r>
      <w:r w:rsidRPr="00AD0B8E">
        <w:rPr>
          <w:rFonts w:eastAsiaTheme="minorHAnsi"/>
          <w:sz w:val="22"/>
          <w:szCs w:val="22"/>
        </w:rPr>
        <w:t>z budżetu na ochronę zabytków.</w:t>
      </w:r>
    </w:p>
    <w:p w:rsidR="0007338E" w:rsidRPr="00AD0B8E" w:rsidRDefault="0007338E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</w:p>
    <w:p w:rsidR="0007338E" w:rsidRPr="00AD0B8E" w:rsidRDefault="0007338E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AD0B8E">
        <w:rPr>
          <w:rFonts w:eastAsiaTheme="minorHAnsi"/>
          <w:sz w:val="22"/>
          <w:szCs w:val="22"/>
        </w:rPr>
        <w:t xml:space="preserve">Kierownik Mariusz Czyż odpowiedział, że jest uchwała z poprzedniej kadencji, która umożliwia pokrycie do 50 % kosztów renowacji obiektu zabytkowego, jeżeli właściciel o to wystąpi. Jest to jednak obwarowane wieloma warunkami. </w:t>
      </w:r>
    </w:p>
    <w:p w:rsidR="0007338E" w:rsidRPr="00AD0B8E" w:rsidRDefault="0007338E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</w:p>
    <w:p w:rsidR="0007338E" w:rsidRPr="00AD0B8E" w:rsidRDefault="00D61D45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AD0B8E">
        <w:rPr>
          <w:rFonts w:eastAsiaTheme="minorHAnsi"/>
          <w:sz w:val="22"/>
          <w:szCs w:val="22"/>
        </w:rPr>
        <w:t>Radny Krzysztof P</w:t>
      </w:r>
      <w:r w:rsidR="0007338E" w:rsidRPr="00AD0B8E">
        <w:rPr>
          <w:rFonts w:eastAsiaTheme="minorHAnsi"/>
          <w:sz w:val="22"/>
          <w:szCs w:val="22"/>
        </w:rPr>
        <w:t xml:space="preserve">alacz powiedział, że budynek przy ul. Kasztanowej 1 to już nie jest biblioteka, </w:t>
      </w:r>
      <w:r w:rsidR="00A37206" w:rsidRPr="00AD0B8E">
        <w:rPr>
          <w:rFonts w:eastAsiaTheme="minorHAnsi"/>
          <w:sz w:val="22"/>
          <w:szCs w:val="22"/>
        </w:rPr>
        <w:br/>
      </w:r>
      <w:r w:rsidR="0007338E" w:rsidRPr="00AD0B8E">
        <w:rPr>
          <w:rFonts w:eastAsiaTheme="minorHAnsi"/>
          <w:sz w:val="22"/>
          <w:szCs w:val="22"/>
        </w:rPr>
        <w:t>a jest dalej taki zapis w ewidencji.</w:t>
      </w:r>
    </w:p>
    <w:p w:rsidR="0007338E" w:rsidRPr="00AD0B8E" w:rsidRDefault="0007338E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</w:p>
    <w:p w:rsidR="0007338E" w:rsidRPr="00AD0B8E" w:rsidRDefault="0007338E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AD0B8E">
        <w:rPr>
          <w:rFonts w:eastAsiaTheme="minorHAnsi"/>
          <w:sz w:val="22"/>
          <w:szCs w:val="22"/>
        </w:rPr>
        <w:t xml:space="preserve">Kierownik Mariusz Czyż odpowiedział, że </w:t>
      </w:r>
      <w:r w:rsidR="008B1C3C" w:rsidRPr="00AD0B8E">
        <w:rPr>
          <w:rFonts w:eastAsiaTheme="minorHAnsi"/>
          <w:sz w:val="22"/>
          <w:szCs w:val="22"/>
        </w:rPr>
        <w:t>ta informacja została już dawno wysłana. Konserwatorzy chyba w 2019 roku przysłali aktualny rejestr i tam jest dalej biblioteka.</w:t>
      </w:r>
    </w:p>
    <w:p w:rsidR="005B1EA2" w:rsidRPr="00AD0B8E" w:rsidRDefault="005B1EA2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</w:p>
    <w:p w:rsidR="005B1EA2" w:rsidRPr="00AD0B8E" w:rsidRDefault="00EA5D56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ad. 7</w:t>
      </w:r>
    </w:p>
    <w:p w:rsidR="001F5292" w:rsidRPr="00AD0B8E" w:rsidRDefault="00EA5D56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AD0B8E">
        <w:rPr>
          <w:rFonts w:eastAsiaTheme="minorHAnsi"/>
          <w:sz w:val="22"/>
          <w:szCs w:val="22"/>
        </w:rPr>
        <w:t>Przewodnicząca Komisji Mariola Białczyk</w:t>
      </w:r>
      <w:r w:rsidR="008B1C3C" w:rsidRPr="00AD0B8E">
        <w:rPr>
          <w:rFonts w:eastAsiaTheme="minorHAnsi"/>
          <w:sz w:val="22"/>
          <w:szCs w:val="22"/>
        </w:rPr>
        <w:t xml:space="preserve"> powiedziała, że </w:t>
      </w:r>
      <w:r w:rsidR="008B1C3C" w:rsidRPr="00AD0B8E">
        <w:rPr>
          <w:sz w:val="22"/>
          <w:szCs w:val="22"/>
        </w:rPr>
        <w:t>informacja o działalności Powiatowego Urzędu Pracy i stanie bezrobocia na terenie gminy Sadki za rok 2020 i I kwartał 2021 roku zostanie przedstawiona na sesji przez Dyrektora PUP w Nakle nad Notecią.</w:t>
      </w:r>
    </w:p>
    <w:p w:rsidR="0044241A" w:rsidRPr="00AD0B8E" w:rsidRDefault="0044241A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Pr="00AD0B8E" w:rsidRDefault="008B1C3C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ad. 8</w:t>
      </w:r>
    </w:p>
    <w:p w:rsidR="001B186C" w:rsidRPr="00AD0B8E" w:rsidRDefault="001B186C" w:rsidP="001B186C">
      <w:pPr>
        <w:pStyle w:val="Bezodstpw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Sprawy różne.</w:t>
      </w:r>
    </w:p>
    <w:p w:rsidR="0044241A" w:rsidRPr="00AD0B8E" w:rsidRDefault="0044241A" w:rsidP="001B186C">
      <w:pPr>
        <w:pStyle w:val="Bezodstpw"/>
        <w:jc w:val="both"/>
        <w:rPr>
          <w:sz w:val="22"/>
          <w:szCs w:val="22"/>
        </w:rPr>
      </w:pPr>
    </w:p>
    <w:p w:rsidR="00262AFA" w:rsidRPr="00AD0B8E" w:rsidRDefault="008B1C3C" w:rsidP="00FB72CA">
      <w:pPr>
        <w:pStyle w:val="Bezodstpw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Nie zgłoszono.</w:t>
      </w:r>
    </w:p>
    <w:p w:rsidR="00573111" w:rsidRPr="00AD0B8E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AD0B8E" w:rsidRDefault="003D3438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AD0B8E">
        <w:rPr>
          <w:sz w:val="22"/>
          <w:szCs w:val="22"/>
        </w:rPr>
        <w:t>ad. 9</w:t>
      </w:r>
    </w:p>
    <w:p w:rsidR="00B5160A" w:rsidRPr="00AD0B8E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0B8E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AD0B8E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D0B8E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D0B8E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0B8E">
        <w:rPr>
          <w:rFonts w:ascii="Times New Roman" w:eastAsia="Times New Roman" w:hAnsi="Times New Roman" w:cs="Times New Roman"/>
        </w:rPr>
        <w:t>Protokołowała:</w:t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="001A2802" w:rsidRPr="00AD0B8E">
        <w:rPr>
          <w:rFonts w:ascii="Times New Roman" w:eastAsia="Times New Roman" w:hAnsi="Times New Roman" w:cs="Times New Roman"/>
        </w:rPr>
        <w:t>Przewodnicząca</w:t>
      </w:r>
      <w:r w:rsidR="00160CB7" w:rsidRPr="00AD0B8E">
        <w:rPr>
          <w:rFonts w:ascii="Times New Roman" w:eastAsia="Times New Roman" w:hAnsi="Times New Roman" w:cs="Times New Roman"/>
        </w:rPr>
        <w:t xml:space="preserve"> Komisji</w:t>
      </w:r>
    </w:p>
    <w:p w:rsidR="00B5160A" w:rsidRPr="00AD0B8E" w:rsidRDefault="003B72D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</w:r>
      <w:r w:rsidRPr="00AD0B8E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AD0B8E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0B8E">
        <w:rPr>
          <w:rFonts w:ascii="Times New Roman" w:eastAsia="Times New Roman" w:hAnsi="Times New Roman" w:cs="Times New Roman"/>
        </w:rPr>
        <w:t>Dorota Maćkowiak</w:t>
      </w:r>
    </w:p>
    <w:p w:rsidR="00B5160A" w:rsidRPr="00AD0B8E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0B8E">
        <w:rPr>
          <w:rFonts w:ascii="Times New Roman" w:eastAsia="Times New Roman" w:hAnsi="Times New Roman" w:cs="Times New Roman"/>
        </w:rPr>
        <w:tab/>
      </w:r>
      <w:r w:rsidR="00217665" w:rsidRPr="00AD0B8E">
        <w:rPr>
          <w:rFonts w:ascii="Times New Roman" w:eastAsia="Times New Roman" w:hAnsi="Times New Roman" w:cs="Times New Roman"/>
        </w:rPr>
        <w:tab/>
      </w:r>
      <w:r w:rsidR="00217665" w:rsidRPr="00AD0B8E">
        <w:rPr>
          <w:rFonts w:ascii="Times New Roman" w:eastAsia="Times New Roman" w:hAnsi="Times New Roman" w:cs="Times New Roman"/>
        </w:rPr>
        <w:tab/>
      </w:r>
      <w:r w:rsidR="00217665" w:rsidRPr="00AD0B8E">
        <w:rPr>
          <w:rFonts w:ascii="Times New Roman" w:eastAsia="Times New Roman" w:hAnsi="Times New Roman" w:cs="Times New Roman"/>
        </w:rPr>
        <w:tab/>
      </w:r>
      <w:r w:rsidR="00217665" w:rsidRPr="00AD0B8E">
        <w:rPr>
          <w:rFonts w:ascii="Times New Roman" w:eastAsia="Times New Roman" w:hAnsi="Times New Roman" w:cs="Times New Roman"/>
        </w:rPr>
        <w:tab/>
      </w:r>
      <w:r w:rsidR="00217665" w:rsidRPr="00AD0B8E">
        <w:rPr>
          <w:rFonts w:ascii="Times New Roman" w:eastAsia="Times New Roman" w:hAnsi="Times New Roman" w:cs="Times New Roman"/>
        </w:rPr>
        <w:tab/>
      </w:r>
      <w:r w:rsidR="00217665" w:rsidRPr="00AD0B8E">
        <w:rPr>
          <w:rFonts w:ascii="Times New Roman" w:eastAsia="Times New Roman" w:hAnsi="Times New Roman" w:cs="Times New Roman"/>
        </w:rPr>
        <w:tab/>
      </w:r>
      <w:r w:rsidR="00217665" w:rsidRPr="00AD0B8E">
        <w:rPr>
          <w:rFonts w:ascii="Times New Roman" w:eastAsia="Times New Roman" w:hAnsi="Times New Roman" w:cs="Times New Roman"/>
        </w:rPr>
        <w:tab/>
        <w:t xml:space="preserve">      Mariola Białczyk</w:t>
      </w:r>
    </w:p>
    <w:p w:rsidR="006F63D1" w:rsidRPr="00AD0B8E" w:rsidRDefault="006F6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AD0B8E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8226C0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AD0B8E">
          <w:rPr>
            <w:noProof/>
          </w:rPr>
          <w:t>1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2785D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D75D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204C4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62859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E69D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C62EE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3082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A72A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6D229D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13280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22201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F21C4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21EA6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0"/>
  </w:num>
  <w:num w:numId="4">
    <w:abstractNumId w:val="1"/>
  </w:num>
  <w:num w:numId="5">
    <w:abstractNumId w:val="19"/>
  </w:num>
  <w:num w:numId="6">
    <w:abstractNumId w:val="34"/>
  </w:num>
  <w:num w:numId="7">
    <w:abstractNumId w:val="37"/>
  </w:num>
  <w:num w:numId="8">
    <w:abstractNumId w:val="38"/>
  </w:num>
  <w:num w:numId="9">
    <w:abstractNumId w:val="11"/>
  </w:num>
  <w:num w:numId="10">
    <w:abstractNumId w:val="33"/>
  </w:num>
  <w:num w:numId="11">
    <w:abstractNumId w:val="35"/>
  </w:num>
  <w:num w:numId="12">
    <w:abstractNumId w:val="4"/>
  </w:num>
  <w:num w:numId="13">
    <w:abstractNumId w:val="23"/>
  </w:num>
  <w:num w:numId="14">
    <w:abstractNumId w:val="26"/>
  </w:num>
  <w:num w:numId="15">
    <w:abstractNumId w:val="36"/>
  </w:num>
  <w:num w:numId="16">
    <w:abstractNumId w:val="39"/>
  </w:num>
  <w:num w:numId="17">
    <w:abstractNumId w:val="22"/>
  </w:num>
  <w:num w:numId="18">
    <w:abstractNumId w:val="10"/>
  </w:num>
  <w:num w:numId="19">
    <w:abstractNumId w:val="6"/>
  </w:num>
  <w:num w:numId="20">
    <w:abstractNumId w:val="27"/>
  </w:num>
  <w:num w:numId="21">
    <w:abstractNumId w:val="1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40"/>
  </w:num>
  <w:num w:numId="25">
    <w:abstractNumId w:val="32"/>
  </w:num>
  <w:num w:numId="26">
    <w:abstractNumId w:val="17"/>
  </w:num>
  <w:num w:numId="27">
    <w:abstractNumId w:val="3"/>
  </w:num>
  <w:num w:numId="28">
    <w:abstractNumId w:val="30"/>
  </w:num>
  <w:num w:numId="29">
    <w:abstractNumId w:val="7"/>
  </w:num>
  <w:num w:numId="30">
    <w:abstractNumId w:val="13"/>
  </w:num>
  <w:num w:numId="31">
    <w:abstractNumId w:val="12"/>
  </w:num>
  <w:num w:numId="32">
    <w:abstractNumId w:val="25"/>
  </w:num>
  <w:num w:numId="33">
    <w:abstractNumId w:val="28"/>
  </w:num>
  <w:num w:numId="34">
    <w:abstractNumId w:val="16"/>
  </w:num>
  <w:num w:numId="35">
    <w:abstractNumId w:val="9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5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1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20F23"/>
    <w:rsid w:val="0002522E"/>
    <w:rsid w:val="00041C20"/>
    <w:rsid w:val="00046385"/>
    <w:rsid w:val="00055F72"/>
    <w:rsid w:val="000654B3"/>
    <w:rsid w:val="0007338E"/>
    <w:rsid w:val="0008155A"/>
    <w:rsid w:val="00094188"/>
    <w:rsid w:val="000952B1"/>
    <w:rsid w:val="00096D76"/>
    <w:rsid w:val="000A5A6E"/>
    <w:rsid w:val="000B0AB5"/>
    <w:rsid w:val="000D1E3C"/>
    <w:rsid w:val="000D7CE4"/>
    <w:rsid w:val="000D7CE7"/>
    <w:rsid w:val="001121E5"/>
    <w:rsid w:val="00123521"/>
    <w:rsid w:val="00125BAC"/>
    <w:rsid w:val="00160CB7"/>
    <w:rsid w:val="00163509"/>
    <w:rsid w:val="00181954"/>
    <w:rsid w:val="001A2802"/>
    <w:rsid w:val="001B186C"/>
    <w:rsid w:val="001B24D2"/>
    <w:rsid w:val="001D5576"/>
    <w:rsid w:val="001F2C46"/>
    <w:rsid w:val="001F5292"/>
    <w:rsid w:val="001F792D"/>
    <w:rsid w:val="00217665"/>
    <w:rsid w:val="00226097"/>
    <w:rsid w:val="002463D7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7B5A"/>
    <w:rsid w:val="0030182D"/>
    <w:rsid w:val="00305656"/>
    <w:rsid w:val="00312514"/>
    <w:rsid w:val="00313452"/>
    <w:rsid w:val="00315446"/>
    <w:rsid w:val="00333AA1"/>
    <w:rsid w:val="003476CA"/>
    <w:rsid w:val="0036686C"/>
    <w:rsid w:val="003816DB"/>
    <w:rsid w:val="00382B56"/>
    <w:rsid w:val="00383EAF"/>
    <w:rsid w:val="003B065E"/>
    <w:rsid w:val="003B72DA"/>
    <w:rsid w:val="003C33B7"/>
    <w:rsid w:val="003C5C57"/>
    <w:rsid w:val="003D3438"/>
    <w:rsid w:val="00417834"/>
    <w:rsid w:val="00421943"/>
    <w:rsid w:val="0044241A"/>
    <w:rsid w:val="00456C07"/>
    <w:rsid w:val="00477C38"/>
    <w:rsid w:val="004B1E76"/>
    <w:rsid w:val="004B2B26"/>
    <w:rsid w:val="004F53E3"/>
    <w:rsid w:val="005042E8"/>
    <w:rsid w:val="005155ED"/>
    <w:rsid w:val="00545296"/>
    <w:rsid w:val="00573111"/>
    <w:rsid w:val="005A36B7"/>
    <w:rsid w:val="005B1EA2"/>
    <w:rsid w:val="005D6368"/>
    <w:rsid w:val="005D6CC9"/>
    <w:rsid w:val="00613C94"/>
    <w:rsid w:val="00614082"/>
    <w:rsid w:val="00623238"/>
    <w:rsid w:val="006375D6"/>
    <w:rsid w:val="006A56D5"/>
    <w:rsid w:val="006C2F8A"/>
    <w:rsid w:val="006E05E7"/>
    <w:rsid w:val="006E0A4E"/>
    <w:rsid w:val="006E2F7B"/>
    <w:rsid w:val="006F63D1"/>
    <w:rsid w:val="00735F42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15F89"/>
    <w:rsid w:val="00821A30"/>
    <w:rsid w:val="008226C0"/>
    <w:rsid w:val="008331AA"/>
    <w:rsid w:val="00833CBE"/>
    <w:rsid w:val="0084662D"/>
    <w:rsid w:val="008553E1"/>
    <w:rsid w:val="0085649D"/>
    <w:rsid w:val="00865956"/>
    <w:rsid w:val="00882A3F"/>
    <w:rsid w:val="008B1C3C"/>
    <w:rsid w:val="008B222F"/>
    <w:rsid w:val="008C6B97"/>
    <w:rsid w:val="009248DA"/>
    <w:rsid w:val="00925346"/>
    <w:rsid w:val="009329DC"/>
    <w:rsid w:val="009331D4"/>
    <w:rsid w:val="0093454E"/>
    <w:rsid w:val="0094214E"/>
    <w:rsid w:val="009513C9"/>
    <w:rsid w:val="00953E9D"/>
    <w:rsid w:val="009752E7"/>
    <w:rsid w:val="009838A8"/>
    <w:rsid w:val="00983EE1"/>
    <w:rsid w:val="009B3571"/>
    <w:rsid w:val="009E01F4"/>
    <w:rsid w:val="009F39F3"/>
    <w:rsid w:val="00A002BF"/>
    <w:rsid w:val="00A03C4F"/>
    <w:rsid w:val="00A37206"/>
    <w:rsid w:val="00A52EB3"/>
    <w:rsid w:val="00A70A74"/>
    <w:rsid w:val="00A74DB0"/>
    <w:rsid w:val="00AA04F6"/>
    <w:rsid w:val="00AA725C"/>
    <w:rsid w:val="00AB335F"/>
    <w:rsid w:val="00AC0DA0"/>
    <w:rsid w:val="00AC558D"/>
    <w:rsid w:val="00AC751B"/>
    <w:rsid w:val="00AD0B8E"/>
    <w:rsid w:val="00AD710D"/>
    <w:rsid w:val="00AE0812"/>
    <w:rsid w:val="00AF13A2"/>
    <w:rsid w:val="00B036C4"/>
    <w:rsid w:val="00B03BF0"/>
    <w:rsid w:val="00B04533"/>
    <w:rsid w:val="00B507A8"/>
    <w:rsid w:val="00B5160A"/>
    <w:rsid w:val="00B65FF2"/>
    <w:rsid w:val="00BC24E4"/>
    <w:rsid w:val="00BC40DF"/>
    <w:rsid w:val="00BD249E"/>
    <w:rsid w:val="00BD2AE1"/>
    <w:rsid w:val="00C437BB"/>
    <w:rsid w:val="00C43AEA"/>
    <w:rsid w:val="00C4406F"/>
    <w:rsid w:val="00C60CA1"/>
    <w:rsid w:val="00C66E52"/>
    <w:rsid w:val="00C67DC1"/>
    <w:rsid w:val="00C810B9"/>
    <w:rsid w:val="00CA0370"/>
    <w:rsid w:val="00CA05F3"/>
    <w:rsid w:val="00CA3369"/>
    <w:rsid w:val="00CE5E58"/>
    <w:rsid w:val="00CF7BB7"/>
    <w:rsid w:val="00D06D07"/>
    <w:rsid w:val="00D43201"/>
    <w:rsid w:val="00D50420"/>
    <w:rsid w:val="00D6000A"/>
    <w:rsid w:val="00D61D45"/>
    <w:rsid w:val="00D645AA"/>
    <w:rsid w:val="00D7783A"/>
    <w:rsid w:val="00D91DEA"/>
    <w:rsid w:val="00D941CE"/>
    <w:rsid w:val="00DB73EC"/>
    <w:rsid w:val="00DC56CF"/>
    <w:rsid w:val="00DE6A01"/>
    <w:rsid w:val="00DF12C9"/>
    <w:rsid w:val="00E13E52"/>
    <w:rsid w:val="00E34A05"/>
    <w:rsid w:val="00E454CF"/>
    <w:rsid w:val="00E554B4"/>
    <w:rsid w:val="00E64E5A"/>
    <w:rsid w:val="00E67321"/>
    <w:rsid w:val="00E7326D"/>
    <w:rsid w:val="00E863C6"/>
    <w:rsid w:val="00E865DE"/>
    <w:rsid w:val="00E87A43"/>
    <w:rsid w:val="00E91988"/>
    <w:rsid w:val="00E93604"/>
    <w:rsid w:val="00EA5D56"/>
    <w:rsid w:val="00EB3653"/>
    <w:rsid w:val="00EC0D3A"/>
    <w:rsid w:val="00ED0522"/>
    <w:rsid w:val="00EE730E"/>
    <w:rsid w:val="00EF4DC2"/>
    <w:rsid w:val="00F07A79"/>
    <w:rsid w:val="00F20904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DD9F1-E4FC-4991-941F-F187FF4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865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5B326-46EA-47C1-9068-F9386CE5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178</cp:revision>
  <cp:lastPrinted>2021-05-17T07:09:00Z</cp:lastPrinted>
  <dcterms:created xsi:type="dcterms:W3CDTF">2019-10-28T07:00:00Z</dcterms:created>
  <dcterms:modified xsi:type="dcterms:W3CDTF">2021-05-24T06:04:00Z</dcterms:modified>
</cp:coreProperties>
</file>