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9C" w:rsidRDefault="00600B10">
      <w:pPr>
        <w:pStyle w:val="Teksttreci30"/>
        <w:shd w:val="clear" w:color="auto" w:fill="auto"/>
      </w:pPr>
      <w:bookmarkStart w:id="0" w:name="_GoBack"/>
      <w:bookmarkEnd w:id="0"/>
      <w:r>
        <w:t>ZARZĄDZENIE NR 9.2021</w:t>
      </w:r>
      <w:r>
        <w:br/>
        <w:t>WÓJTA GMINY SADKI</w:t>
      </w:r>
    </w:p>
    <w:p w:rsidR="00B4499C" w:rsidRDefault="00600B10">
      <w:pPr>
        <w:pStyle w:val="Teksttreci20"/>
        <w:shd w:val="clear" w:color="auto" w:fill="auto"/>
        <w:spacing w:after="257"/>
        <w:ind w:firstLine="0"/>
      </w:pPr>
      <w:r>
        <w:t>z dnia 15 lutego 2021 r.</w:t>
      </w:r>
    </w:p>
    <w:p w:rsidR="00B4499C" w:rsidRDefault="00600B10">
      <w:pPr>
        <w:pStyle w:val="Teksttreci30"/>
        <w:shd w:val="clear" w:color="auto" w:fill="auto"/>
        <w:spacing w:after="520" w:line="266" w:lineRule="exact"/>
      </w:pPr>
      <w:r>
        <w:t>w sprawie powołania komisji konkursowej do oceny ofert złożonych w ramach</w:t>
      </w:r>
      <w:r>
        <w:br/>
        <w:t>konkursu nr 2/2021 na realizację zadania publicznego w zakresie wspierania rozwoju</w:t>
      </w:r>
      <w:r>
        <w:br/>
        <w:t xml:space="preserve">sportu na terenie Gminy Sadki </w:t>
      </w:r>
      <w:r>
        <w:t>oraz regulaminu pracy komisji konkursowej</w:t>
      </w:r>
    </w:p>
    <w:p w:rsidR="00B4499C" w:rsidRDefault="00600B10">
      <w:pPr>
        <w:pStyle w:val="Teksttreci20"/>
        <w:shd w:val="clear" w:color="auto" w:fill="auto"/>
        <w:spacing w:after="520" w:line="266" w:lineRule="exact"/>
        <w:ind w:firstLine="0"/>
        <w:jc w:val="both"/>
      </w:pPr>
      <w:r>
        <w:t>Na podstawie art. 30 ust. 1 w związku z art. 33 ust. 4 ustawy z dnia 8 marca 1990 r. o samorządzie gminnym ( Dz.U. z 2020 r. poz. 713 z późn zm.), oraz na podstawie §11 ust. 1 uchwały Nr VIII/26/2011 Rady Gminy Sad</w:t>
      </w:r>
      <w:r>
        <w:t>ki z dnia 28 kwietnia 2011 r. w sprawie ustalenia warunków i trybu wspierania finansowego rozwoju sportu zarządzam co następuje:</w:t>
      </w:r>
    </w:p>
    <w:p w:rsidR="00B4499C" w:rsidRDefault="00600B10">
      <w:pPr>
        <w:pStyle w:val="Teksttreci20"/>
        <w:shd w:val="clear" w:color="auto" w:fill="auto"/>
        <w:spacing w:line="266" w:lineRule="exact"/>
        <w:ind w:firstLine="400"/>
        <w:jc w:val="both"/>
      </w:pPr>
      <w:r>
        <w:t>§ 1. Powołuję komisję konkursową, zwaną dalej "Komisją konkursową", w celu oceny ofert złożonych w ramach konkursu Nr 2/2021 na</w:t>
      </w:r>
      <w:r>
        <w:t xml:space="preserve"> realizację zadania publicznego w zakresie wspierania rozwoju sportu na terenie Gminy Sadki.</w:t>
      </w:r>
    </w:p>
    <w:p w:rsidR="00B4499C" w:rsidRDefault="00600B10">
      <w:pPr>
        <w:pStyle w:val="Teksttreci20"/>
        <w:shd w:val="clear" w:color="auto" w:fill="auto"/>
        <w:spacing w:after="0" w:line="266" w:lineRule="exact"/>
        <w:ind w:firstLine="400"/>
        <w:jc w:val="both"/>
      </w:pPr>
      <w:r>
        <w:t>§ 2. W skład komisji konkursowej wchodzą następujące osoby:</w:t>
      </w:r>
    </w:p>
    <w:p w:rsidR="00B4499C" w:rsidRDefault="00600B10">
      <w:pPr>
        <w:pStyle w:val="Teksttreci20"/>
        <w:numPr>
          <w:ilvl w:val="0"/>
          <w:numId w:val="1"/>
        </w:numPr>
        <w:shd w:val="clear" w:color="auto" w:fill="auto"/>
        <w:tabs>
          <w:tab w:val="left" w:pos="741"/>
        </w:tabs>
        <w:spacing w:after="0" w:line="266" w:lineRule="exact"/>
        <w:ind w:firstLine="400"/>
        <w:jc w:val="both"/>
      </w:pPr>
      <w:r>
        <w:t>Andrzej Wiekierak - Sekretarz Gminy Sadki</w:t>
      </w:r>
    </w:p>
    <w:p w:rsidR="00B4499C" w:rsidRDefault="00600B10">
      <w:pPr>
        <w:pStyle w:val="Teksttreci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266" w:lineRule="exact"/>
        <w:ind w:firstLine="400"/>
        <w:jc w:val="both"/>
      </w:pPr>
      <w:r>
        <w:t>Maciej Maciejewski - Skarbnik Gminy Sadki</w:t>
      </w:r>
    </w:p>
    <w:p w:rsidR="00B4499C" w:rsidRDefault="00600B10">
      <w:pPr>
        <w:pStyle w:val="Teksttreci20"/>
        <w:numPr>
          <w:ilvl w:val="0"/>
          <w:numId w:val="1"/>
        </w:numPr>
        <w:shd w:val="clear" w:color="auto" w:fill="auto"/>
        <w:tabs>
          <w:tab w:val="left" w:pos="762"/>
        </w:tabs>
        <w:spacing w:after="0" w:line="266" w:lineRule="exact"/>
        <w:ind w:firstLine="400"/>
        <w:jc w:val="both"/>
      </w:pPr>
      <w:r>
        <w:t>Mariusz Czyż - Kier</w:t>
      </w:r>
      <w:r>
        <w:t>ownik Referatu Promocji i Rozwoju Gminy</w:t>
      </w:r>
    </w:p>
    <w:p w:rsidR="00B4499C" w:rsidRDefault="00600B10">
      <w:pPr>
        <w:pStyle w:val="Teksttreci20"/>
        <w:numPr>
          <w:ilvl w:val="0"/>
          <w:numId w:val="1"/>
        </w:numPr>
        <w:shd w:val="clear" w:color="auto" w:fill="auto"/>
        <w:tabs>
          <w:tab w:val="left" w:pos="765"/>
        </w:tabs>
        <w:spacing w:line="266" w:lineRule="exact"/>
        <w:ind w:firstLine="400"/>
        <w:jc w:val="both"/>
      </w:pPr>
      <w:r>
        <w:t>Agata Zwierzchowska - Pilarczyk - Inspektor do spraw rozwoju, zdrowia i sportu.</w:t>
      </w:r>
    </w:p>
    <w:p w:rsidR="00B4499C" w:rsidRDefault="00600B10">
      <w:pPr>
        <w:pStyle w:val="Teksttreci20"/>
        <w:shd w:val="clear" w:color="auto" w:fill="auto"/>
        <w:spacing w:line="266" w:lineRule="exact"/>
        <w:ind w:firstLine="400"/>
        <w:jc w:val="both"/>
      </w:pPr>
      <w:r>
        <w:t xml:space="preserve">§ 3. Prace komisji konkursowej odbywają się w oparciu o „Regulamin pracy komisji konkursowej do oceny ofert złożonych w ramach konkursu </w:t>
      </w:r>
      <w:r>
        <w:t>nr 2/2021”, stanowiący załącznik do niniejszego Zarządzenia.</w:t>
      </w:r>
    </w:p>
    <w:p w:rsidR="00B4499C" w:rsidRDefault="00600B10">
      <w:pPr>
        <w:pStyle w:val="Teksttreci20"/>
        <w:shd w:val="clear" w:color="auto" w:fill="auto"/>
        <w:spacing w:line="266" w:lineRule="exact"/>
        <w:ind w:firstLine="400"/>
        <w:jc w:val="both"/>
      </w:pPr>
      <w:r>
        <w:t xml:space="preserve">§ </w:t>
      </w:r>
      <w:r>
        <w:rPr>
          <w:rStyle w:val="Teksttreci2Pogrubienie"/>
        </w:rPr>
        <w:t xml:space="preserve">4. </w:t>
      </w:r>
      <w:r>
        <w:t>Dniem rozpoczęcia pracy komisji konkursowej będzie dzień jej powołania, natomiast dniem jej zakończenia - będzie dzień rozstrzygnięcia konkursu.</w:t>
      </w:r>
    </w:p>
    <w:p w:rsidR="00B4499C" w:rsidRDefault="00600B10">
      <w:pPr>
        <w:pStyle w:val="Teksttreci20"/>
        <w:shd w:val="clear" w:color="auto" w:fill="auto"/>
        <w:spacing w:after="0" w:line="266" w:lineRule="exact"/>
        <w:ind w:firstLine="400"/>
        <w:jc w:val="both"/>
      </w:pPr>
      <w:r>
        <w:t xml:space="preserve">§ </w:t>
      </w:r>
      <w:r>
        <w:rPr>
          <w:rStyle w:val="Teksttreci2Pogrubienie"/>
        </w:rPr>
        <w:t xml:space="preserve">5.1. </w:t>
      </w:r>
      <w:r>
        <w:t>Do zadań Komisji Konkursowej należy:</w:t>
      </w:r>
    </w:p>
    <w:p w:rsidR="00B4499C" w:rsidRDefault="00600B10">
      <w:pPr>
        <w:pStyle w:val="Teksttreci20"/>
        <w:numPr>
          <w:ilvl w:val="0"/>
          <w:numId w:val="2"/>
        </w:numPr>
        <w:shd w:val="clear" w:color="auto" w:fill="auto"/>
        <w:tabs>
          <w:tab w:val="left" w:pos="372"/>
        </w:tabs>
        <w:spacing w:after="0" w:line="266" w:lineRule="exact"/>
        <w:ind w:firstLine="0"/>
        <w:jc w:val="both"/>
      </w:pPr>
      <w:r>
        <w:t>s</w:t>
      </w:r>
      <w:r>
        <w:t>twierdzenie prawidłowości ogłoszenia konkursu oraz liczby złożonych ofert, w tym ofert wymagających uzupełnienia lub odrzuconych - niespełniających wymagań formalno</w:t>
      </w:r>
      <w:r>
        <w:softHyphen/>
        <w:t>prawnych;</w:t>
      </w:r>
    </w:p>
    <w:p w:rsidR="00B4499C" w:rsidRDefault="00600B10">
      <w:pPr>
        <w:pStyle w:val="Teksttreci20"/>
        <w:numPr>
          <w:ilvl w:val="0"/>
          <w:numId w:val="2"/>
        </w:numPr>
        <w:shd w:val="clear" w:color="auto" w:fill="auto"/>
        <w:tabs>
          <w:tab w:val="left" w:pos="369"/>
        </w:tabs>
        <w:spacing w:after="0" w:line="266" w:lineRule="exact"/>
        <w:ind w:firstLine="0"/>
        <w:jc w:val="both"/>
      </w:pPr>
      <w:r>
        <w:t xml:space="preserve">analiza formalna i merytoryczno - finansowa zawartości ofert, w tym uzasadnienie </w:t>
      </w:r>
      <w:r>
        <w:t>w przypadku oddalenia ofert;</w:t>
      </w:r>
    </w:p>
    <w:p w:rsidR="00B4499C" w:rsidRDefault="00600B10">
      <w:pPr>
        <w:pStyle w:val="Teksttreci20"/>
        <w:numPr>
          <w:ilvl w:val="0"/>
          <w:numId w:val="2"/>
        </w:numPr>
        <w:shd w:val="clear" w:color="auto" w:fill="auto"/>
        <w:tabs>
          <w:tab w:val="left" w:pos="365"/>
        </w:tabs>
        <w:spacing w:after="0" w:line="266" w:lineRule="exact"/>
        <w:ind w:firstLine="0"/>
        <w:jc w:val="left"/>
      </w:pPr>
      <w:r>
        <w:t>przedłożenie do rekomendacji Wójtowi Gminy Sadki wykazu najkorzystniejszych wybranych ofert;</w:t>
      </w:r>
    </w:p>
    <w:p w:rsidR="00B4499C" w:rsidRDefault="00600B10">
      <w:pPr>
        <w:pStyle w:val="Teksttreci20"/>
        <w:numPr>
          <w:ilvl w:val="0"/>
          <w:numId w:val="2"/>
        </w:numPr>
        <w:shd w:val="clear" w:color="auto" w:fill="auto"/>
        <w:tabs>
          <w:tab w:val="left" w:pos="362"/>
        </w:tabs>
        <w:spacing w:after="0" w:line="266" w:lineRule="exact"/>
        <w:ind w:firstLine="0"/>
        <w:jc w:val="both"/>
      </w:pPr>
      <w:r>
        <w:t>opiniowanie odwołań od rozstrzygnięcia konkursu;</w:t>
      </w:r>
    </w:p>
    <w:p w:rsidR="00B4499C" w:rsidRDefault="00600B10">
      <w:pPr>
        <w:pStyle w:val="Teksttreci20"/>
        <w:numPr>
          <w:ilvl w:val="0"/>
          <w:numId w:val="2"/>
        </w:numPr>
        <w:shd w:val="clear" w:color="auto" w:fill="auto"/>
        <w:tabs>
          <w:tab w:val="left" w:pos="369"/>
        </w:tabs>
        <w:spacing w:after="0" w:line="266" w:lineRule="exact"/>
        <w:ind w:firstLine="0"/>
        <w:jc w:val="both"/>
      </w:pPr>
      <w:r>
        <w:t xml:space="preserve">zatwierdzenie protokołu prac Komisji, pod którym podpisują się osoby uczestniczące w </w:t>
      </w:r>
      <w:r>
        <w:t>posiedzeniu Komisji.</w:t>
      </w:r>
    </w:p>
    <w:p w:rsidR="00B4499C" w:rsidRDefault="00600B10">
      <w:pPr>
        <w:pStyle w:val="Teksttreci20"/>
        <w:numPr>
          <w:ilvl w:val="0"/>
          <w:numId w:val="3"/>
        </w:numPr>
        <w:shd w:val="clear" w:color="auto" w:fill="auto"/>
        <w:tabs>
          <w:tab w:val="left" w:pos="341"/>
        </w:tabs>
        <w:spacing w:after="257"/>
        <w:ind w:firstLine="0"/>
        <w:jc w:val="both"/>
      </w:pPr>
      <w:r>
        <w:t>Komisja rozwiązuje się z chwilą ostatecznego zatwierdzenia i ogłoszenia wyników konkursu ofert.</w:t>
      </w:r>
    </w:p>
    <w:p w:rsidR="00B4499C" w:rsidRDefault="00600B10">
      <w:pPr>
        <w:pStyle w:val="Teksttreci20"/>
        <w:shd w:val="clear" w:color="auto" w:fill="auto"/>
        <w:spacing w:after="0" w:line="266" w:lineRule="exact"/>
        <w:ind w:firstLine="400"/>
        <w:jc w:val="both"/>
      </w:pPr>
      <w:r>
        <w:t>§ 6. 1. Zatwierdza się wzór oświadczenia członków Komisji o bezstronności, stanowiący Załącznik Nr 1 do niniejszego Zarządzenia.</w:t>
      </w:r>
    </w:p>
    <w:p w:rsidR="00B4499C" w:rsidRDefault="00600B10">
      <w:pPr>
        <w:pStyle w:val="Teksttreci20"/>
        <w:numPr>
          <w:ilvl w:val="0"/>
          <w:numId w:val="4"/>
        </w:numPr>
        <w:shd w:val="clear" w:color="auto" w:fill="auto"/>
        <w:tabs>
          <w:tab w:val="left" w:pos="334"/>
        </w:tabs>
        <w:spacing w:after="0" w:line="269" w:lineRule="exact"/>
        <w:ind w:firstLine="0"/>
        <w:jc w:val="both"/>
      </w:pPr>
      <w:r>
        <w:t>Zatwierdza</w:t>
      </w:r>
      <w:r>
        <w:t xml:space="preserve"> się wzór deklaracji poufności, stanowiący Załącznik Nr 2 do niniejszego Zarządzenia.</w:t>
      </w:r>
      <w:r>
        <w:br w:type="page"/>
      </w:r>
    </w:p>
    <w:p w:rsidR="00B4499C" w:rsidRDefault="00600B10">
      <w:pPr>
        <w:pStyle w:val="Teksttreci20"/>
        <w:numPr>
          <w:ilvl w:val="0"/>
          <w:numId w:val="4"/>
        </w:numPr>
        <w:shd w:val="clear" w:color="auto" w:fill="auto"/>
        <w:tabs>
          <w:tab w:val="left" w:pos="354"/>
        </w:tabs>
        <w:spacing w:after="257" w:line="266" w:lineRule="exact"/>
        <w:ind w:firstLine="0"/>
        <w:jc w:val="both"/>
      </w:pPr>
      <w:r>
        <w:lastRenderedPageBreak/>
        <w:t>Zatwierdza się Regulamin pracy Komisji Konkursowej rozpatrującej oferty złożone w ramach otwartego konkursu ofert, stanowiący Załącznik Nr 3 do niniejszego Zarządzenia.</w:t>
      </w:r>
    </w:p>
    <w:p w:rsidR="00B4499C" w:rsidRDefault="00600B10">
      <w:pPr>
        <w:pStyle w:val="Teksttreci20"/>
        <w:shd w:val="clear" w:color="auto" w:fill="auto"/>
        <w:spacing w:after="280" w:line="269" w:lineRule="exact"/>
        <w:ind w:firstLine="460"/>
        <w:jc w:val="both"/>
      </w:pPr>
      <w:r>
        <w:t>§ 7. Zarządzenie podlega ogłoszeniu w Biuletynie Informacji Publicznej, oraz w siedzibie Urzędu Gminy w Sadkach na tablicy ogłoszeń.</w:t>
      </w:r>
    </w:p>
    <w:p w:rsidR="00B4499C" w:rsidRDefault="00277EC3">
      <w:pPr>
        <w:pStyle w:val="Teksttreci20"/>
        <w:shd w:val="clear" w:color="auto" w:fill="auto"/>
        <w:spacing w:after="0" w:line="244" w:lineRule="exact"/>
        <w:ind w:firstLine="460"/>
        <w:jc w:val="both"/>
        <w:sectPr w:rsidR="00B4499C">
          <w:pgSz w:w="11900" w:h="16840"/>
          <w:pgMar w:top="1615" w:right="1600" w:bottom="1868" w:left="144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254000" distL="1021080" distR="1753235" simplePos="0" relativeHeight="377487104" behindDoc="1" locked="0" layoutInCell="1" allowOverlap="1">
            <wp:simplePos x="0" y="0"/>
            <wp:positionH relativeFrom="margin">
              <wp:posOffset>1025525</wp:posOffset>
            </wp:positionH>
            <wp:positionV relativeFrom="paragraph">
              <wp:posOffset>390525</wp:posOffset>
            </wp:positionV>
            <wp:extent cx="1247140" cy="1260475"/>
            <wp:effectExtent l="0" t="0" r="0" b="0"/>
            <wp:wrapTopAndBottom/>
            <wp:docPr id="7" name="Obraz 2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26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382905" distL="1212215" distR="359410" simplePos="0" relativeHeight="377487105" behindDoc="1" locked="0" layoutInCell="1" allowOverlap="1">
            <wp:simplePos x="0" y="0"/>
            <wp:positionH relativeFrom="margin">
              <wp:posOffset>4025900</wp:posOffset>
            </wp:positionH>
            <wp:positionV relativeFrom="paragraph">
              <wp:posOffset>856615</wp:posOffset>
            </wp:positionV>
            <wp:extent cx="1233805" cy="666115"/>
            <wp:effectExtent l="0" t="0" r="4445" b="635"/>
            <wp:wrapTopAndBottom/>
            <wp:docPr id="6" name="Obraz 3" descr="C:\Users\SUPERV~1\AppData\Local\Temp\ABBYY\PDFTransformer\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B10">
        <w:t>§ 8. Zarządzenie wchodzi w życie z dniem podpisania.</w:t>
      </w:r>
    </w:p>
    <w:p w:rsidR="00B4499C" w:rsidRDefault="00600B10">
      <w:pPr>
        <w:pStyle w:val="Teksttreci30"/>
        <w:shd w:val="clear" w:color="auto" w:fill="auto"/>
        <w:spacing w:after="563" w:line="273" w:lineRule="exact"/>
      </w:pPr>
      <w:r>
        <w:lastRenderedPageBreak/>
        <w:t>OŚWIADCZENIE</w:t>
      </w:r>
      <w:r>
        <w:br/>
        <w:t>członka komisji o bezstronności</w:t>
      </w:r>
    </w:p>
    <w:p w:rsidR="00B4499C" w:rsidRDefault="00600B10">
      <w:pPr>
        <w:pStyle w:val="Teksttreci20"/>
        <w:shd w:val="clear" w:color="auto" w:fill="auto"/>
        <w:spacing w:after="385" w:line="244" w:lineRule="exact"/>
        <w:ind w:firstLine="0"/>
        <w:jc w:val="both"/>
      </w:pPr>
      <w:r>
        <w:t>Ja niżej podpisany/a</w:t>
      </w:r>
    </w:p>
    <w:p w:rsidR="00B4499C" w:rsidRDefault="00600B10">
      <w:pPr>
        <w:pStyle w:val="Teksttreci40"/>
        <w:shd w:val="clear" w:color="auto" w:fill="auto"/>
        <w:spacing w:before="0" w:after="197"/>
        <w:ind w:left="1960"/>
      </w:pPr>
      <w:r>
        <w:t>(Imię i nazwisko</w:t>
      </w:r>
      <w:r>
        <w:rPr>
          <w:rStyle w:val="Teksttreci413ptBezkursywy"/>
        </w:rPr>
        <w:t>)</w:t>
      </w:r>
    </w:p>
    <w:p w:rsidR="00B4499C" w:rsidRDefault="00600B10">
      <w:pPr>
        <w:pStyle w:val="Teksttreci20"/>
        <w:shd w:val="clear" w:color="auto" w:fill="auto"/>
        <w:spacing w:after="0" w:line="367" w:lineRule="exact"/>
        <w:ind w:firstLine="0"/>
        <w:jc w:val="both"/>
      </w:pPr>
      <w:r>
        <w:t>uprzedzony/a o odpowiedzialności karnej za fałszywe zeznania oświadczam, że w okresie ostatnich trzech lat nie byłem/am związany/na z którymś z podmiotów składających ofertę, a w szczególności, że nie byłem/am bądź na</w:t>
      </w:r>
      <w:r>
        <w:t>dal jestem:</w:t>
      </w:r>
    </w:p>
    <w:p w:rsidR="00B4499C" w:rsidRDefault="00600B10">
      <w:pPr>
        <w:pStyle w:val="Teksttreci20"/>
        <w:numPr>
          <w:ilvl w:val="0"/>
          <w:numId w:val="5"/>
        </w:numPr>
        <w:shd w:val="clear" w:color="auto" w:fill="auto"/>
        <w:tabs>
          <w:tab w:val="left" w:pos="714"/>
        </w:tabs>
        <w:spacing w:after="0" w:line="357" w:lineRule="exact"/>
        <w:ind w:left="720"/>
        <w:jc w:val="both"/>
      </w:pPr>
      <w:r>
        <w:t>związany/a stosunkiem prawnym, z tytułu którego uzyskałem/am przychód (np. umowa o pracę, umowa- zlecenie, umowa o dzieło);</w:t>
      </w:r>
    </w:p>
    <w:p w:rsidR="00B4499C" w:rsidRDefault="00600B10">
      <w:pPr>
        <w:pStyle w:val="Teksttreci20"/>
        <w:numPr>
          <w:ilvl w:val="0"/>
          <w:numId w:val="5"/>
        </w:numPr>
        <w:shd w:val="clear" w:color="auto" w:fill="auto"/>
        <w:tabs>
          <w:tab w:val="left" w:pos="714"/>
        </w:tabs>
        <w:spacing w:after="0" w:line="395" w:lineRule="exact"/>
        <w:ind w:left="720"/>
        <w:jc w:val="both"/>
      </w:pPr>
      <w:r>
        <w:t>członkiem organów wykonawczych, nadzorczych lub innych organów ww. podmiotów;</w:t>
      </w:r>
    </w:p>
    <w:p w:rsidR="00B4499C" w:rsidRDefault="00600B10">
      <w:pPr>
        <w:pStyle w:val="Teksttreci20"/>
        <w:numPr>
          <w:ilvl w:val="0"/>
          <w:numId w:val="5"/>
        </w:numPr>
        <w:shd w:val="clear" w:color="auto" w:fill="auto"/>
        <w:tabs>
          <w:tab w:val="left" w:pos="714"/>
        </w:tabs>
        <w:spacing w:after="0" w:line="395" w:lineRule="exact"/>
        <w:ind w:left="720"/>
        <w:jc w:val="both"/>
      </w:pPr>
      <w:r>
        <w:t xml:space="preserve">wolontariuszem wykonującym świadczenia na </w:t>
      </w:r>
      <w:r>
        <w:t>rzecz ww. podmiotów;</w:t>
      </w:r>
    </w:p>
    <w:p w:rsidR="00B4499C" w:rsidRDefault="00600B10">
      <w:pPr>
        <w:pStyle w:val="Teksttreci20"/>
        <w:numPr>
          <w:ilvl w:val="0"/>
          <w:numId w:val="5"/>
        </w:numPr>
        <w:shd w:val="clear" w:color="auto" w:fill="auto"/>
        <w:tabs>
          <w:tab w:val="left" w:pos="721"/>
        </w:tabs>
        <w:spacing w:after="0" w:line="395" w:lineRule="exact"/>
        <w:ind w:left="720"/>
        <w:jc w:val="both"/>
      </w:pPr>
      <w:r>
        <w:t>członkiem władz związków stowarzyszeń, do których należą ww. podmioty;</w:t>
      </w:r>
    </w:p>
    <w:p w:rsidR="00B4499C" w:rsidRDefault="00600B10">
      <w:pPr>
        <w:pStyle w:val="Teksttreci20"/>
        <w:numPr>
          <w:ilvl w:val="0"/>
          <w:numId w:val="5"/>
        </w:numPr>
        <w:shd w:val="clear" w:color="auto" w:fill="auto"/>
        <w:tabs>
          <w:tab w:val="left" w:pos="721"/>
        </w:tabs>
        <w:spacing w:after="0" w:line="363" w:lineRule="exact"/>
        <w:ind w:left="720"/>
        <w:jc w:val="both"/>
      </w:pPr>
      <w:r>
        <w:t xml:space="preserve">w związku małżeńskim, w stosunku lub pokrewieństwa lub powinowactwa w linii prostej, pokrewieństwa lub powinowactwa w linii bocznej do drugiego stopnia oraz nie </w:t>
      </w:r>
      <w:r>
        <w:t>jestem związany z tytułu przysposobienia, opieki lub kurateli z przedstawicielami prawnymi; lub członkami organów wykonawczych lub nadzorczych ww. podmiotów;</w:t>
      </w:r>
    </w:p>
    <w:p w:rsidR="00B4499C" w:rsidRDefault="00600B10">
      <w:pPr>
        <w:pStyle w:val="Teksttreci20"/>
        <w:numPr>
          <w:ilvl w:val="0"/>
          <w:numId w:val="5"/>
        </w:numPr>
        <w:shd w:val="clear" w:color="auto" w:fill="auto"/>
        <w:tabs>
          <w:tab w:val="left" w:pos="721"/>
        </w:tabs>
        <w:spacing w:after="1080" w:line="360" w:lineRule="exact"/>
        <w:ind w:left="720"/>
        <w:jc w:val="both"/>
      </w:pPr>
      <w:r>
        <w:t>w innym stosunku prawnym lub faktycznym z ww. podmiotami, który może budzić uzasadnione wątpliwośc</w:t>
      </w:r>
      <w:r>
        <w:t>i co do mojej bezstronności.</w:t>
      </w:r>
    </w:p>
    <w:p w:rsidR="00B4499C" w:rsidRDefault="00277EC3">
      <w:pPr>
        <w:pStyle w:val="Teksttreci40"/>
        <w:shd w:val="clear" w:color="auto" w:fill="auto"/>
        <w:spacing w:before="0" w:after="653" w:line="210" w:lineRule="exact"/>
        <w:ind w:left="2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4349750</wp:posOffset>
                </wp:positionH>
                <wp:positionV relativeFrom="paragraph">
                  <wp:posOffset>12700</wp:posOffset>
                </wp:positionV>
                <wp:extent cx="434975" cy="182880"/>
                <wp:effectExtent l="1905" t="635" r="1270" b="0"/>
                <wp:wrapSquare wrapText="lef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99C" w:rsidRDefault="00600B10">
                            <w:pPr>
                              <w:pStyle w:val="Teksttreci4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Teksttreci413ptBezkursywyExact"/>
                              </w:rPr>
                              <w:t>(</w:t>
                            </w:r>
                            <w:r>
                              <w:rPr>
                                <w:rStyle w:val="Teksttreci4Exact"/>
                                <w:i/>
                                <w:iCs/>
                              </w:rPr>
                              <w:t>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2.5pt;margin-top:1pt;width:34.25pt;height:14.4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68rQIAAKg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zzHSNAWWvTABoNu5YCIrU7f6QSc7jtwMwNsQ5ddprq7k8V3jYRc11Ts2I1Ssq8ZLYFdaG/6z66O&#10;ONqCbPtPsoQwdG+kAxoq1drSQTEQoEOXHk+dsVQK2CSXJF4CwwKOwmgWRa5zPk2my53S5gOTLbJG&#10;ihU03oHTw502lgxNJhcbS8icN41rfiNebIDjuAOh4ao9syRcL5/iIN5Em4h4ZLbYeCTIMu8mXxNv&#10;kYfLeXaZrddZ+MvGDUlS87JkwoaZdBWSP+vbUeGjIk7K0rLhpYWzlLTabdeNQgcKus7d50oOJ2c3&#10;/yUNVwTI5VVK4YwEt7PYyxfR0iM5mXvxMoi8IIxv40VAYpLlL1O644L9e0qoT3E8n81HLZ1Jv8ot&#10;cN/b3GjScgOTo+FtiqOTE02sAjeidK01lDej/awUlv65FNDuqdFOr1aio1jNsB0AxYp4K8tHUK6S&#10;oCyQJ4w7MGqpfmLUw+hIsf6xp4ph1HwUoH47ZyZDTcZ2Mqgo4GqKDUajuTbjPNp3iu9qQJ7e1w28&#10;kJw79Z5ZHN8VjAOXxHF02Xnz/N95nQfs6jcAAAD//wMAUEsDBBQABgAIAAAAIQDjHpqQ3QAAAAgB&#10;AAAPAAAAZHJzL2Rvd25yZXYueG1sTI/BTsMwDIbvSLxDZCQuaEvbqaMrTSeE4MKNwYVb1pi2InGq&#10;JmvLnh5zYifL+q3P31/tF2fFhGPoPSlI1wkIpMabnloFH+8vqwJEiJqMtp5QwQ8G2NfXV5UujZ/p&#10;DadDbAVDKJRaQRfjUEoZmg6dDms/IHH25UenI69jK82oZ4Y7K7Mk2Uqne+IPnR7wqcPm+3ByCrbL&#10;83D3usNsPjd2os9zmkZMlbq9WR4fQERc4v8x/OmzOtTsdPQnMkFYZhQ5d4kKMh6c3+ebHMRRwSYp&#10;QNaVvCxQ/wIAAP//AwBQSwECLQAUAAYACAAAACEAtoM4kv4AAADhAQAAEwAAAAAAAAAAAAAAAAAA&#10;AAAAW0NvbnRlbnRfVHlwZXNdLnhtbFBLAQItABQABgAIAAAAIQA4/SH/1gAAAJQBAAALAAAAAAAA&#10;AAAAAAAAAC8BAABfcmVscy8ucmVsc1BLAQItABQABgAIAAAAIQDEUb68rQIAAKgFAAAOAAAAAAAA&#10;AAAAAAAAAC4CAABkcnMvZTJvRG9jLnhtbFBLAQItABQABgAIAAAAIQDjHpqQ3QAAAAgBAAAPAAAA&#10;AAAAAAAAAAAAAAcFAABkcnMvZG93bnJldi54bWxQSwUGAAAAAAQABADzAAAAEQYAAAAA&#10;" filled="f" stroked="f">
                <v:textbox style="mso-fit-shape-to-text:t" inset="0,0,0,0">
                  <w:txbxContent>
                    <w:p w:rsidR="00B4499C" w:rsidRDefault="00600B10">
                      <w:pPr>
                        <w:pStyle w:val="Teksttreci40"/>
                        <w:shd w:val="clear" w:color="auto" w:fill="auto"/>
                        <w:spacing w:before="0" w:after="0"/>
                      </w:pPr>
                      <w:r>
                        <w:rPr>
                          <w:rStyle w:val="Teksttreci413ptBezkursywyExact"/>
                        </w:rPr>
                        <w:t>(</w:t>
                      </w:r>
                      <w:r>
                        <w:rPr>
                          <w:rStyle w:val="Teksttreci4Exact"/>
                          <w:i/>
                          <w:iCs/>
                        </w:rPr>
                        <w:t>podpis)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00B10">
        <w:t>(miejscowość i data)</w:t>
      </w:r>
    </w:p>
    <w:p w:rsidR="00B4499C" w:rsidRDefault="00600B10">
      <w:pPr>
        <w:pStyle w:val="Teksttreci20"/>
        <w:shd w:val="clear" w:color="auto" w:fill="auto"/>
        <w:tabs>
          <w:tab w:val="left" w:leader="dot" w:pos="6165"/>
        </w:tabs>
        <w:spacing w:after="1167" w:line="244" w:lineRule="exact"/>
        <w:ind w:firstLine="0"/>
        <w:jc w:val="both"/>
      </w:pPr>
      <w:r>
        <w:t>W związku z zaistnieniem okoliczności, o których mowa w pkt</w:t>
      </w:r>
      <w:r>
        <w:tab/>
        <w:t>wyłączam się z oceny oferty</w:t>
      </w:r>
    </w:p>
    <w:p w:rsidR="00B4499C" w:rsidRDefault="00277EC3">
      <w:pPr>
        <w:pStyle w:val="Teksttreci40"/>
        <w:shd w:val="clear" w:color="auto" w:fill="auto"/>
        <w:spacing w:before="0" w:after="0" w:line="210" w:lineRule="exact"/>
        <w:ind w:left="260"/>
      </w:pPr>
      <w:r>
        <w:rPr>
          <w:noProof/>
          <w:lang w:bidi="ar-SA"/>
        </w:rPr>
        <mc:AlternateContent>
          <mc:Choice Requires="wps">
            <w:drawing>
              <wp:anchor distT="0" distB="232410" distL="63500" distR="63500" simplePos="0" relativeHeight="377487107" behindDoc="1" locked="0" layoutInCell="1" allowOverlap="1">
                <wp:simplePos x="0" y="0"/>
                <wp:positionH relativeFrom="margin">
                  <wp:posOffset>4349750</wp:posOffset>
                </wp:positionH>
                <wp:positionV relativeFrom="paragraph">
                  <wp:posOffset>12700</wp:posOffset>
                </wp:positionV>
                <wp:extent cx="434975" cy="133350"/>
                <wp:effectExtent l="1905" t="0" r="1270" b="3175"/>
                <wp:wrapSquare wrapText="left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99C" w:rsidRDefault="00600B10">
                            <w:pPr>
                              <w:pStyle w:val="Teksttreci40"/>
                              <w:shd w:val="clear" w:color="auto" w:fill="auto"/>
                              <w:spacing w:before="0" w:after="0" w:line="210" w:lineRule="exact"/>
                            </w:pPr>
                            <w:r>
                              <w:rPr>
                                <w:rStyle w:val="Teksttreci4Exact"/>
                                <w:i/>
                                <w:iCs/>
                              </w:rPr>
                              <w:t>(podpis)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42.5pt;margin-top:1pt;width:34.25pt;height:10.5pt;z-index:-125829373;visibility:visible;mso-wrap-style:square;mso-width-percent:0;mso-height-percent:0;mso-wrap-distance-left:5pt;mso-wrap-distance-top:0;mso-wrap-distance-right:5pt;mso-wrap-distance-bottom:18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PesAIAAK8FAAAOAAAAZHJzL2Uyb0RvYy54bWysVNuOmzAQfa/Uf7D8zgKJSQJaUu2GUFXa&#10;XqTdfoADJlgFm9pOYFv13zs2IdnLS9WWB2uwx2fOzBzP9buhbdCRKc2lSHF4FWDERCFLLvYp/vqQ&#10;eyuMtKGipI0ULMWPTON367dvrvsuYTNZy6ZkCgGI0Enfpbg2pkt8Xxc1a6m+kh0TcFhJ1VIDv2rv&#10;l4r2gN42/iwIFn4vVdkpWTCtYTcbD/Ha4VcVK8znqtLMoCbFwM24Vbl1Z1d/fU2TvaJdzYsTDfoX&#10;LFrKBQQ9Q2XUUHRQ/BVUywsltazMVSFbX1YVL5jLAbIJgxfZ3Ne0Yy4XKI7uzmXS/w+2+HT8ohAv&#10;U0wwErSFFj2wwaBbOaDIVqfvdAJO9x24mQG2ocsuU93dyeKbRkJuair27EYp2deMlsAutDf9J1dH&#10;HG1Bdv1HWUIYejDSAQ2Vam3poBgI0KFLj+fOWCoFbJI5iZcRRgUchfP5PHKd82kyXe6UNu+ZbJE1&#10;Uqyg8Q6cHu+0sWRoMrnYWELmvGlc8xvxbAMcxx0IDVftmSXhevkzDuLtarsiHpktth4Jssy7yTfE&#10;W+ThMsrm2WaThb9s3JAkNS9LJmyYSVch+bO+nRQ+KuKsLC0bXlo4S0mr/W7TKHSkoOvcfa7kcHJx&#10;85/TcEWAXF6kFM5IcDuLvXyxWnokJ5EXL4OVF4TxbbwISEyy/HlKd1ywf08J9SmOo1k0aulC+kVu&#10;gfte50aTlhuYHA1vU7w6O9HEKnArStdaQ3kz2k9KYelfSgHtnhrt9GolOorVDLvBPQwnZqvlnSwf&#10;QcBKgsBApTD1wKil+oFRDxMkxfr7gSqGUfNBwCOw42Yy1GTsJoOKAq6m2GA0mhszjqVDp/i+BuTp&#10;md3AQ8m5E/GFxel5wVRwuZwmmB07T/+d12XOrn8DAAD//wMAUEsDBBQABgAIAAAAIQAyzUip3QAA&#10;AAgBAAAPAAAAZHJzL2Rvd25yZXYueG1sTI/BTsMwEETvSP0HaytxQdRJqpQS4lQVggs3Chdubrwk&#10;Ue11FLtJ6NeznOhpNZrR25lyNzsrRhxC50lBukpAINXedNQo+Px4vd+CCFGT0dYTKvjBALtqcVPq&#10;wviJ3nE8xEYwhEKhFbQx9oWUoW7R6bDyPRJ7335wOrIcGmkGPTHcWZklyUY63RF/aHWPzy3Wp8PZ&#10;KdjML/3d2yNm06W2I31d0jRiqtTtct4/gYg4x/8w/NXn6lBxp6M/kwnCMmOb85aoIOPD/kO+zkEc&#10;Wa8TkFUprwdUvwAAAP//AwBQSwECLQAUAAYACAAAACEAtoM4kv4AAADhAQAAEwAAAAAAAAAAAAAA&#10;AAAAAAAAW0NvbnRlbnRfVHlwZXNdLnhtbFBLAQItABQABgAIAAAAIQA4/SH/1gAAAJQBAAALAAAA&#10;AAAAAAAAAAAAAC8BAABfcmVscy8ucmVsc1BLAQItABQABgAIAAAAIQDzqGPesAIAAK8FAAAOAAAA&#10;AAAAAAAAAAAAAC4CAABkcnMvZTJvRG9jLnhtbFBLAQItABQABgAIAAAAIQAyzUip3QAAAAgBAAAP&#10;AAAAAAAAAAAAAAAAAAoFAABkcnMvZG93bnJldi54bWxQSwUGAAAAAAQABADzAAAAFAYAAAAA&#10;" filled="f" stroked="f">
                <v:textbox style="mso-fit-shape-to-text:t" inset="0,0,0,0">
                  <w:txbxContent>
                    <w:p w:rsidR="00B4499C" w:rsidRDefault="00600B10">
                      <w:pPr>
                        <w:pStyle w:val="Teksttreci40"/>
                        <w:shd w:val="clear" w:color="auto" w:fill="auto"/>
                        <w:spacing w:before="0" w:after="0" w:line="210" w:lineRule="exact"/>
                      </w:pPr>
                      <w:r>
                        <w:rPr>
                          <w:rStyle w:val="Teksttreci4Exact"/>
                          <w:i/>
                          <w:iCs/>
                        </w:rPr>
                        <w:t>(podpis)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00B10">
        <w:t>(miejscowość i data)</w:t>
      </w:r>
      <w:r w:rsidR="00600B10">
        <w:br w:type="page"/>
      </w:r>
    </w:p>
    <w:p w:rsidR="00B4499C" w:rsidRDefault="00600B10">
      <w:pPr>
        <w:pStyle w:val="Nagwek10"/>
        <w:keepNext/>
        <w:keepLines/>
        <w:shd w:val="clear" w:color="auto" w:fill="auto"/>
        <w:sectPr w:rsidR="00B4499C">
          <w:headerReference w:type="even" r:id="rId9"/>
          <w:headerReference w:type="default" r:id="rId10"/>
          <w:pgSz w:w="11900" w:h="16840"/>
          <w:pgMar w:top="3191" w:right="1594" w:bottom="2507" w:left="1463" w:header="0" w:footer="3" w:gutter="0"/>
          <w:pgNumType w:start="1"/>
          <w:cols w:space="720"/>
          <w:noEndnote/>
          <w:docGrid w:linePitch="360"/>
        </w:sectPr>
      </w:pPr>
      <w:bookmarkStart w:id="1" w:name="bookmark0"/>
      <w:r>
        <w:lastRenderedPageBreak/>
        <w:t>DEKL</w:t>
      </w:r>
      <w:r>
        <w:t>ARACJA POUFNOŚCI</w:t>
      </w:r>
      <w:bookmarkEnd w:id="1"/>
    </w:p>
    <w:p w:rsidR="00B4499C" w:rsidRDefault="00B4499C">
      <w:pPr>
        <w:spacing w:line="240" w:lineRule="exact"/>
        <w:rPr>
          <w:sz w:val="19"/>
          <w:szCs w:val="19"/>
        </w:rPr>
      </w:pPr>
    </w:p>
    <w:p w:rsidR="00B4499C" w:rsidRDefault="00B4499C">
      <w:pPr>
        <w:spacing w:line="240" w:lineRule="exact"/>
        <w:rPr>
          <w:sz w:val="19"/>
          <w:szCs w:val="19"/>
        </w:rPr>
      </w:pPr>
    </w:p>
    <w:p w:rsidR="00B4499C" w:rsidRDefault="00B4499C">
      <w:pPr>
        <w:spacing w:before="29" w:after="29" w:line="240" w:lineRule="exact"/>
        <w:rPr>
          <w:sz w:val="19"/>
          <w:szCs w:val="19"/>
        </w:rPr>
      </w:pPr>
    </w:p>
    <w:p w:rsidR="00B4499C" w:rsidRDefault="00B4499C">
      <w:pPr>
        <w:rPr>
          <w:sz w:val="2"/>
          <w:szCs w:val="2"/>
        </w:rPr>
        <w:sectPr w:rsidR="00B4499C">
          <w:type w:val="continuous"/>
          <w:pgSz w:w="11900" w:h="16840"/>
          <w:pgMar w:top="3390" w:right="0" w:bottom="3390" w:left="0" w:header="0" w:footer="3" w:gutter="0"/>
          <w:cols w:space="720"/>
          <w:noEndnote/>
          <w:docGrid w:linePitch="360"/>
        </w:sectPr>
      </w:pPr>
    </w:p>
    <w:p w:rsidR="00B4499C" w:rsidRDefault="00600B10">
      <w:pPr>
        <w:pStyle w:val="Teksttreci20"/>
        <w:shd w:val="clear" w:color="auto" w:fill="auto"/>
        <w:spacing w:after="587" w:line="244" w:lineRule="exact"/>
        <w:ind w:firstLine="0"/>
        <w:jc w:val="both"/>
      </w:pPr>
      <w:r>
        <w:t>Ja niżej podpisany/a,</w:t>
      </w:r>
    </w:p>
    <w:p w:rsidR="00B4499C" w:rsidRDefault="00600B10">
      <w:pPr>
        <w:pStyle w:val="Teksttreci40"/>
        <w:shd w:val="clear" w:color="auto" w:fill="auto"/>
        <w:spacing w:before="0" w:after="126" w:line="210" w:lineRule="exact"/>
        <w:ind w:left="2000"/>
      </w:pPr>
      <w:r>
        <w:t>(Imię i nazwisko)</w:t>
      </w:r>
    </w:p>
    <w:p w:rsidR="00B4499C" w:rsidRDefault="00600B10">
      <w:pPr>
        <w:pStyle w:val="Teksttreci20"/>
        <w:shd w:val="clear" w:color="auto" w:fill="auto"/>
        <w:spacing w:after="183" w:line="402" w:lineRule="exact"/>
        <w:ind w:firstLine="0"/>
        <w:jc w:val="both"/>
      </w:pPr>
      <w:r>
        <w:t xml:space="preserve">niniejszym deklaruję, że zgadzam się brać udział w procedurze oceny ofert złożonych w odpowiedzi na Zarządzenie Nr 8.2021 Wójta Gminy Sadki z dnia 28 stycznia 2021 r. </w:t>
      </w:r>
      <w:r>
        <w:t>przez złożenie deklaracji potwierdzam, że zapoznałem/łam się z informacjami dotyczącymi oceny i wyboru ofert.</w:t>
      </w:r>
    </w:p>
    <w:p w:rsidR="00B4499C" w:rsidRDefault="00600B10">
      <w:pPr>
        <w:pStyle w:val="Teksttreci20"/>
        <w:shd w:val="clear" w:color="auto" w:fill="auto"/>
        <w:spacing w:after="1751" w:line="398" w:lineRule="exact"/>
        <w:ind w:firstLine="700"/>
        <w:jc w:val="both"/>
      </w:pPr>
      <w:r>
        <w:t>Deklaruję, że jeżeli w trakcie trwania procesu oceny/wyboru ofert zaistnieją lub ujawnią się okoliczności, mogące budzić wątpliwości co do mojej b</w:t>
      </w:r>
      <w:r>
        <w:t>ezstronności lub stanowiące podstawę wyłączenia zgodnie z przepisami ustawy Kodeks postępowania administracyjnego, niezwłocznie wyłączę się z prac Komisji, zgłaszając taki fakt Przewodniczącemu i opuszczę pomieszczenie, w którym obraduje komisja. Zobowiązu</w:t>
      </w:r>
      <w:r>
        <w:t>ję się utrzymać w tajemnicy i poufności wszelkie informacje i dokumenty, które zostały mi ujawnione podczas pracy Komisji Konkursowej.</w:t>
      </w:r>
    </w:p>
    <w:p w:rsidR="00B4499C" w:rsidRDefault="00277EC3">
      <w:pPr>
        <w:pStyle w:val="Teksttreci40"/>
        <w:shd w:val="clear" w:color="auto" w:fill="auto"/>
        <w:spacing w:before="0" w:after="0" w:line="210" w:lineRule="exact"/>
        <w:ind w:firstLine="700"/>
        <w:jc w:val="both"/>
        <w:sectPr w:rsidR="00B4499C">
          <w:type w:val="continuous"/>
          <w:pgSz w:w="11900" w:h="16840"/>
          <w:pgMar w:top="3390" w:right="1209" w:bottom="3390" w:left="107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23520" distL="63500" distR="63500" simplePos="0" relativeHeight="377487108" behindDoc="1" locked="0" layoutInCell="1" allowOverlap="1">
                <wp:simplePos x="0" y="0"/>
                <wp:positionH relativeFrom="margin">
                  <wp:posOffset>4789170</wp:posOffset>
                </wp:positionH>
                <wp:positionV relativeFrom="paragraph">
                  <wp:posOffset>12700</wp:posOffset>
                </wp:positionV>
                <wp:extent cx="434975" cy="133350"/>
                <wp:effectExtent l="0" t="0" r="0" b="4445"/>
                <wp:wrapSquare wrapText="left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99C" w:rsidRDefault="00600B10">
                            <w:pPr>
                              <w:pStyle w:val="Teksttreci40"/>
                              <w:shd w:val="clear" w:color="auto" w:fill="auto"/>
                              <w:spacing w:before="0" w:after="0" w:line="210" w:lineRule="exact"/>
                            </w:pPr>
                            <w:r>
                              <w:rPr>
                                <w:rStyle w:val="Teksttreci4Exact"/>
                                <w:i/>
                                <w:iCs/>
                              </w:rPr>
                              <w:t>(podpis)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77.1pt;margin-top:1pt;width:34.25pt;height:10.5pt;z-index:-125829372;visibility:visible;mso-wrap-style:square;mso-width-percent:0;mso-height-percent:0;mso-wrap-distance-left:5pt;mso-wrap-distance-top:0;mso-wrap-distance-right:5pt;mso-wrap-distance-bottom:1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9ysgIAAK8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ZRpy0QNEjHTS6EwOKTHX6TiXg9NCBmx5gG1i2maruXhTfFeJiXRO+o7dSir6mpITofHPTfXF1&#10;xFEGZNt/EiU8Q/ZaWKChkq0pHRQDATqw9HRixoRSwGY4C+PlHKMCjvzZbDa3zLkkmS53UukPVLTI&#10;GCmWQLwFJ4d7pU0wJJlczFtc5KxpLPkNv9gAx3EHnoar5swEYbl8jr14E22i0AmDxcYJvSxzbvN1&#10;6CxyfznPZtl6nfm/zLt+mNSsLCk3z0y68sM/4+2o8FERJ2Up0bDSwJmQlNxt141EBwK6zu1nSw4n&#10;Zzf3MgxbBMjlVUp+EHp3Qezki2jphHk4d+KlFzmeH9/FCy+Mwyy/TOmecfrvKaE+xfE8mI9aOgf9&#10;KjfPfm9zI0nLNEyOhrUpjk5OJDEK3PDSUqsJa0b7RSlM+OdSAN0T0VavRqKjWPWwHWxjBFMbbEX5&#10;BAKWAgQGKoWpB0Yt5E+MepggKVY/9kRSjJqPHJrAjJvJkJOxnQzCC7iaYo3RaK71OJb2nWS7GpCn&#10;NruFRsmZFbHpqDGKY3vBVLC5HCeYGTsv/63Xec6ufgMAAP//AwBQSwMEFAAGAAgAAAAhADYkqo3c&#10;AAAACAEAAA8AAABkcnMvZG93bnJldi54bWxMj81OwzAQhO9IvIO1SFwQdWKgPyFOhRBcuLVw6c2N&#10;lyTCXkexm4Q+PcsJjqMZzXxTbmfvxIhD7AJpyBcZCKQ62I4aDR/vr7drEDEZssYFQg3fGGFbXV6U&#10;prBhoh2O+9QILqFYGA1tSn0hZaxb9CYuQo/E3mcYvEksh0bawUxc7p1UWbaU3nTEC63p8bnF+mt/&#10;8hqW80t/87ZBNZ1rN9LhnOcJc62vr+anRxAJ5/QXhl98RoeKmY7hRDYKp2H1cK84qkHxJfbXSq1A&#10;HFnfZSCrUv4/UP0AAAD//wMAUEsBAi0AFAAGAAgAAAAhALaDOJL+AAAA4QEAABMAAAAAAAAAAAAA&#10;AAAAAAAAAFtDb250ZW50X1R5cGVzXS54bWxQSwECLQAUAAYACAAAACEAOP0h/9YAAACUAQAACwAA&#10;AAAAAAAAAAAAAAAvAQAAX3JlbHMvLnJlbHNQSwECLQAUAAYACAAAACEAEzdvcrICAACvBQAADgAA&#10;AAAAAAAAAAAAAAAuAgAAZHJzL2Uyb0RvYy54bWxQSwECLQAUAAYACAAAACEANiSqjdwAAAAIAQAA&#10;DwAAAAAAAAAAAAAAAAAMBQAAZHJzL2Rvd25yZXYueG1sUEsFBgAAAAAEAAQA8wAAABUGAAAAAA==&#10;" filled="f" stroked="f">
                <v:textbox style="mso-fit-shape-to-text:t" inset="0,0,0,0">
                  <w:txbxContent>
                    <w:p w:rsidR="00B4499C" w:rsidRDefault="00600B10">
                      <w:pPr>
                        <w:pStyle w:val="Teksttreci40"/>
                        <w:shd w:val="clear" w:color="auto" w:fill="auto"/>
                        <w:spacing w:before="0" w:after="0" w:line="210" w:lineRule="exact"/>
                      </w:pPr>
                      <w:r>
                        <w:rPr>
                          <w:rStyle w:val="Teksttreci4Exact"/>
                          <w:i/>
                          <w:iCs/>
                        </w:rPr>
                        <w:t>(podpis)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00B10">
        <w:t>(miejscowość i data)</w:t>
      </w:r>
    </w:p>
    <w:p w:rsidR="00B4499C" w:rsidRDefault="00600B10">
      <w:pPr>
        <w:pStyle w:val="Nagwek10"/>
        <w:keepNext/>
        <w:keepLines/>
        <w:shd w:val="clear" w:color="auto" w:fill="auto"/>
        <w:spacing w:after="300" w:line="269" w:lineRule="exact"/>
        <w:ind w:left="400"/>
        <w:jc w:val="both"/>
      </w:pPr>
      <w:bookmarkStart w:id="2" w:name="bookmark1"/>
      <w:r>
        <w:lastRenderedPageBreak/>
        <w:t xml:space="preserve">„REGULAMIN PRACY KOMISJI KONKURSOWEJ DO OCENY OFERT ZŁOŻONYCH W </w:t>
      </w:r>
      <w:r>
        <w:t>RAMACH KONKURSU NR 2/2021 - SPORT”</w:t>
      </w:r>
      <w:bookmarkEnd w:id="2"/>
    </w:p>
    <w:p w:rsidR="00B4499C" w:rsidRDefault="00600B10">
      <w:pPr>
        <w:pStyle w:val="Nagwek10"/>
        <w:keepNext/>
        <w:keepLines/>
        <w:shd w:val="clear" w:color="auto" w:fill="auto"/>
        <w:spacing w:after="232"/>
        <w:ind w:left="400"/>
        <w:jc w:val="both"/>
      </w:pPr>
      <w:bookmarkStart w:id="3" w:name="bookmark2"/>
      <w:r>
        <w:t>§ 1. TRYB PRACY KOMISJI:</w:t>
      </w:r>
      <w:bookmarkEnd w:id="3"/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34"/>
        </w:tabs>
        <w:spacing w:after="0" w:line="304" w:lineRule="exact"/>
        <w:ind w:left="680" w:firstLine="0"/>
        <w:jc w:val="both"/>
      </w:pPr>
      <w:r>
        <w:t>Zarządzeniem Wójta Gminy Sadki powołana zostaje komisja konkursowa do oceny ofert złożonych w ramach konkursu Nr 2/2021 w zakresie wspierania rozwoju sportu na terenie gminy Sadki.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34"/>
        </w:tabs>
        <w:spacing w:after="0" w:line="304" w:lineRule="exact"/>
        <w:ind w:left="680" w:firstLine="0"/>
        <w:jc w:val="both"/>
      </w:pPr>
      <w:r>
        <w:t>Komisja pracuje</w:t>
      </w:r>
      <w:r>
        <w:t xml:space="preserve"> w siedzibie Urzędu Gminy w Sadkach.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34"/>
        </w:tabs>
        <w:spacing w:after="0" w:line="304" w:lineRule="exact"/>
        <w:ind w:left="680" w:firstLine="0"/>
        <w:jc w:val="both"/>
      </w:pPr>
      <w:r>
        <w:t>Na pierwszym posiedzeniu członkowie komisji spośród siebie wybierają Przewodniczącego oraz Wiceprzewodniczącego.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41"/>
        </w:tabs>
        <w:spacing w:after="0" w:line="304" w:lineRule="exact"/>
        <w:ind w:left="680" w:firstLine="0"/>
        <w:jc w:val="both"/>
      </w:pPr>
      <w:r>
        <w:t xml:space="preserve">Przewodniczący komisji odpowiedzialny jest za wyjaśnienie trybu (przebiegu) pracy komisji, przedstawienia </w:t>
      </w:r>
      <w:r>
        <w:t>regulaminu pracy.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41"/>
        </w:tabs>
        <w:spacing w:after="0" w:line="304" w:lineRule="exact"/>
        <w:ind w:left="680" w:firstLine="0"/>
        <w:jc w:val="both"/>
      </w:pPr>
      <w:r>
        <w:t>Komisja rozpoczyna działalność z dniem powołania i rozwiązuje się z chwilą ostatecznego zatwierdzenia i ogłoszenia wyników konkursu.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34"/>
        </w:tabs>
        <w:spacing w:after="0" w:line="304" w:lineRule="exact"/>
        <w:ind w:left="680" w:firstLine="0"/>
        <w:jc w:val="both"/>
      </w:pPr>
      <w:r>
        <w:t>Skład Komisji określony jest w Zarządzeniu Wójta Gminy Sadki powołującym Komisję.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41"/>
        </w:tabs>
        <w:spacing w:after="0" w:line="304" w:lineRule="exact"/>
        <w:ind w:left="680" w:firstLine="0"/>
        <w:jc w:val="both"/>
      </w:pPr>
      <w:r>
        <w:t>W przypadku zaistnienia</w:t>
      </w:r>
      <w:r>
        <w:t xml:space="preserve"> podstaw do wyłączenia członka Komisji, w sytuacjach wskazanych w niniejszym Regulaminie Komisja rozpatruje oferty w niepełnym składzie, z zastrzeżeniem pkt 25.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34"/>
        </w:tabs>
        <w:spacing w:after="0" w:line="304" w:lineRule="exact"/>
        <w:ind w:left="680" w:firstLine="0"/>
        <w:jc w:val="both"/>
      </w:pPr>
      <w:r>
        <w:t>Pracą Komisji kieruje Przewodniczący, a w razie jego nieobecności - Wiceprzewodniczący.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27"/>
        </w:tabs>
        <w:spacing w:after="0" w:line="304" w:lineRule="exact"/>
        <w:ind w:left="680" w:firstLine="0"/>
        <w:jc w:val="both"/>
      </w:pPr>
      <w:r>
        <w:t>Do zada</w:t>
      </w:r>
      <w:r>
        <w:t>ń Przewodniczącego Komisji należy w szczególności:</w:t>
      </w:r>
    </w:p>
    <w:p w:rsidR="00B4499C" w:rsidRDefault="00600B10">
      <w:pPr>
        <w:pStyle w:val="Teksttreci20"/>
        <w:numPr>
          <w:ilvl w:val="0"/>
          <w:numId w:val="7"/>
        </w:numPr>
        <w:shd w:val="clear" w:color="auto" w:fill="auto"/>
        <w:tabs>
          <w:tab w:val="left" w:pos="1735"/>
        </w:tabs>
        <w:spacing w:after="0" w:line="304" w:lineRule="exact"/>
        <w:ind w:left="1360" w:firstLine="0"/>
        <w:jc w:val="both"/>
      </w:pPr>
      <w:r>
        <w:t>reprezentowanie Komisji w kontaktach zewnętrznych przed oferentami oraz innymi podmiotami;</w:t>
      </w:r>
    </w:p>
    <w:p w:rsidR="00B4499C" w:rsidRDefault="00600B10">
      <w:pPr>
        <w:pStyle w:val="Teksttreci20"/>
        <w:numPr>
          <w:ilvl w:val="0"/>
          <w:numId w:val="7"/>
        </w:numPr>
        <w:shd w:val="clear" w:color="auto" w:fill="auto"/>
        <w:tabs>
          <w:tab w:val="left" w:pos="1742"/>
        </w:tabs>
        <w:spacing w:after="0" w:line="304" w:lineRule="exact"/>
        <w:ind w:left="1360" w:firstLine="0"/>
        <w:jc w:val="both"/>
      </w:pPr>
      <w:r>
        <w:t>przewodniczenie posiedzeniom Komisji;</w:t>
      </w:r>
    </w:p>
    <w:p w:rsidR="00B4499C" w:rsidRDefault="00600B10">
      <w:pPr>
        <w:pStyle w:val="Teksttreci20"/>
        <w:numPr>
          <w:ilvl w:val="0"/>
          <w:numId w:val="7"/>
        </w:numPr>
        <w:shd w:val="clear" w:color="auto" w:fill="auto"/>
        <w:tabs>
          <w:tab w:val="left" w:pos="1742"/>
        </w:tabs>
        <w:spacing w:after="0" w:line="304" w:lineRule="exact"/>
        <w:ind w:left="1360" w:firstLine="0"/>
        <w:jc w:val="both"/>
      </w:pPr>
      <w:r>
        <w:t>wyznaczanie terminów posiedzeń Komisji;</w:t>
      </w:r>
    </w:p>
    <w:p w:rsidR="00B4499C" w:rsidRDefault="00600B10">
      <w:pPr>
        <w:pStyle w:val="Teksttreci20"/>
        <w:numPr>
          <w:ilvl w:val="0"/>
          <w:numId w:val="7"/>
        </w:numPr>
        <w:shd w:val="clear" w:color="auto" w:fill="auto"/>
        <w:tabs>
          <w:tab w:val="left" w:pos="1742"/>
        </w:tabs>
        <w:spacing w:after="0" w:line="304" w:lineRule="exact"/>
        <w:ind w:left="1360" w:firstLine="0"/>
        <w:jc w:val="both"/>
      </w:pPr>
      <w:r>
        <w:t>określenie zadań członków Komisji;</w:t>
      </w:r>
    </w:p>
    <w:p w:rsidR="00B4499C" w:rsidRDefault="00600B10">
      <w:pPr>
        <w:pStyle w:val="Teksttreci20"/>
        <w:numPr>
          <w:ilvl w:val="0"/>
          <w:numId w:val="7"/>
        </w:numPr>
        <w:shd w:val="clear" w:color="auto" w:fill="auto"/>
        <w:tabs>
          <w:tab w:val="left" w:pos="1742"/>
        </w:tabs>
        <w:spacing w:after="0" w:line="304" w:lineRule="exact"/>
        <w:ind w:left="1360" w:firstLine="0"/>
        <w:jc w:val="both"/>
      </w:pPr>
      <w:r>
        <w:t>zapewnienie sprawnego i zgodnego z zasadami konkursu przebiegu prac;</w:t>
      </w:r>
    </w:p>
    <w:p w:rsidR="00B4499C" w:rsidRDefault="00600B10">
      <w:pPr>
        <w:pStyle w:val="Teksttreci20"/>
        <w:numPr>
          <w:ilvl w:val="0"/>
          <w:numId w:val="7"/>
        </w:numPr>
        <w:shd w:val="clear" w:color="auto" w:fill="auto"/>
        <w:tabs>
          <w:tab w:val="left" w:pos="1742"/>
        </w:tabs>
        <w:spacing w:after="0" w:line="304" w:lineRule="exact"/>
        <w:ind w:left="1360" w:firstLine="0"/>
        <w:jc w:val="both"/>
      </w:pPr>
      <w:r>
        <w:t>nadzorowanie prawidłowości sporządzenia protokołu;</w:t>
      </w:r>
    </w:p>
    <w:p w:rsidR="00B4499C" w:rsidRDefault="00600B10">
      <w:pPr>
        <w:pStyle w:val="Teksttreci20"/>
        <w:numPr>
          <w:ilvl w:val="0"/>
          <w:numId w:val="7"/>
        </w:numPr>
        <w:shd w:val="clear" w:color="auto" w:fill="auto"/>
        <w:tabs>
          <w:tab w:val="left" w:pos="1749"/>
        </w:tabs>
        <w:spacing w:after="0" w:line="304" w:lineRule="exact"/>
        <w:ind w:left="1360" w:firstLine="0"/>
        <w:jc w:val="both"/>
      </w:pPr>
      <w:r>
        <w:t>informowanie Wójta Gminy Sadki o okoliczności powodującej wykluczenie osoby wchodzącej w skład Komisji;</w:t>
      </w:r>
    </w:p>
    <w:p w:rsidR="00B4499C" w:rsidRDefault="00600B10">
      <w:pPr>
        <w:pStyle w:val="Teksttreci20"/>
        <w:numPr>
          <w:ilvl w:val="0"/>
          <w:numId w:val="7"/>
        </w:numPr>
        <w:shd w:val="clear" w:color="auto" w:fill="auto"/>
        <w:tabs>
          <w:tab w:val="left" w:pos="1742"/>
        </w:tabs>
        <w:spacing w:after="0" w:line="304" w:lineRule="exact"/>
        <w:ind w:left="1360" w:firstLine="0"/>
        <w:jc w:val="both"/>
      </w:pPr>
      <w:r>
        <w:t>ustalanie informacji o przebiegu</w:t>
      </w:r>
      <w:r>
        <w:t xml:space="preserve"> i wynikach oceny;</w:t>
      </w:r>
    </w:p>
    <w:p w:rsidR="00B4499C" w:rsidRDefault="00600B10">
      <w:pPr>
        <w:pStyle w:val="Teksttreci20"/>
        <w:numPr>
          <w:ilvl w:val="0"/>
          <w:numId w:val="7"/>
        </w:numPr>
        <w:shd w:val="clear" w:color="auto" w:fill="auto"/>
        <w:tabs>
          <w:tab w:val="left" w:pos="1749"/>
        </w:tabs>
        <w:spacing w:after="0" w:line="304" w:lineRule="exact"/>
        <w:ind w:left="1360" w:firstLine="0"/>
        <w:jc w:val="both"/>
      </w:pPr>
      <w:r>
        <w:t>wszelkie inne czynności wynikające z konieczności prawidłowego przeprowadzenia konkursu.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232"/>
        </w:tabs>
        <w:spacing w:after="0" w:line="304" w:lineRule="exact"/>
        <w:ind w:left="680" w:firstLine="0"/>
        <w:jc w:val="both"/>
      </w:pPr>
      <w:r>
        <w:t>Przewodniczący Komisji jest odpowiedzialny za zapewnienie bezstronności i przejrzystości podczas prac Komisji.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146"/>
        </w:tabs>
        <w:spacing w:after="0" w:line="304" w:lineRule="exact"/>
        <w:ind w:left="680" w:firstLine="0"/>
        <w:jc w:val="both"/>
      </w:pPr>
      <w:r>
        <w:t xml:space="preserve">Na pierwszym posiedzeniu Komisji po </w:t>
      </w:r>
      <w:r>
        <w:t>otwarciu kopert i zapoznaniem się z nazwami oferentów, Przewodniczący przyjmuje od wszystkich członków Komisji pisemne deklaracje o bezstronności i poufności oraz oświadczenia o braku podstaw do wyłączenia z prac Komisji.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153"/>
        </w:tabs>
        <w:spacing w:after="0" w:line="304" w:lineRule="exact"/>
        <w:ind w:left="680" w:firstLine="0"/>
        <w:jc w:val="both"/>
        <w:sectPr w:rsidR="00B4499C">
          <w:pgSz w:w="11900" w:h="16840"/>
          <w:pgMar w:top="2713" w:right="1196" w:bottom="2087" w:left="1092" w:header="0" w:footer="3" w:gutter="0"/>
          <w:cols w:space="720"/>
          <w:noEndnote/>
          <w:docGrid w:linePitch="360"/>
        </w:sectPr>
      </w:pPr>
      <w:r>
        <w:t>Wzory dekla</w:t>
      </w:r>
      <w:r>
        <w:t>racji o bezstronności i poufności stanowią kolejno załącznik Nr 1 i Nr 2 do niniejszego Zarządzenia.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102"/>
        </w:tabs>
        <w:spacing w:after="0" w:line="266" w:lineRule="exact"/>
        <w:ind w:left="680" w:firstLine="0"/>
        <w:jc w:val="both"/>
      </w:pPr>
      <w:r>
        <w:lastRenderedPageBreak/>
        <w:t xml:space="preserve">Deklaracje składa również Przewodniczący Komisji Konkursowej, które przyjmuje Wiceprzewodniczący. Do członków Komisji biorących udział w opiniowaniu ofert </w:t>
      </w:r>
      <w:r>
        <w:t>stosuje się przepisy ustawy z dnia 14 czerwca 1960 roku Kodeks postępowania administracyjnego (Dz.U z 2020 r. poz. 256 z późn.zm.), dotyczące wyłączenia pracownika.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88"/>
        </w:tabs>
        <w:spacing w:after="0" w:line="304" w:lineRule="exact"/>
        <w:ind w:left="680" w:firstLine="0"/>
        <w:jc w:val="both"/>
      </w:pPr>
      <w:r>
        <w:t>Wyłączenie członka Komisji z postępowania nie powoduje konieczności uzupełnienia składu Kom</w:t>
      </w:r>
      <w:r>
        <w:t>isji, gdy możliwe jest zachowanie kworum.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102"/>
        </w:tabs>
        <w:spacing w:after="0" w:line="304" w:lineRule="exact"/>
        <w:ind w:left="680" w:firstLine="0"/>
        <w:jc w:val="both"/>
      </w:pPr>
      <w:r>
        <w:t>Członkowie Komisji nie mogą być powiązani z oferentami stosunkiem pokrewieństwa, powinowactwa lub służbowym tego rodzaju, że mogłoby to wywołać wątpliwości co do bezstronności przeprowadzonych czynności.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105"/>
        </w:tabs>
        <w:spacing w:after="0" w:line="304" w:lineRule="exact"/>
        <w:ind w:left="680" w:firstLine="0"/>
        <w:jc w:val="both"/>
      </w:pPr>
      <w:r>
        <w:t xml:space="preserve">Członek </w:t>
      </w:r>
      <w:r>
        <w:t>Komisji Konkursowej, który pozostaje z podmiotem biorącym udział w otwartym konkursie ofert w takim stosunku prawnym lub faktycznym, że istnieją uzasadnione wątpliwości co do jego bezstronności, ma obowiązek poinformowania o tym Przewodniczącego i jest wył</w:t>
      </w:r>
      <w:r>
        <w:t>ączony z udziału w ocenie wszystkich ofert, które zostały złożone na dane zadanie w ramach otwartego konkursu ofert.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102"/>
        </w:tabs>
        <w:spacing w:after="0" w:line="304" w:lineRule="exact"/>
        <w:ind w:left="680" w:firstLine="0"/>
        <w:jc w:val="both"/>
      </w:pPr>
      <w:r>
        <w:t>Każdy członek Komisji, przed przystąpieniem do oceny ofert jest zobowiązany podpisać deklaracje bezstronności i poufności. Niepodpisanie ob</w:t>
      </w:r>
      <w:r>
        <w:t>u deklaracji bezstronności i poufności wyłącza członka Komisji z udziału w jej pracach.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91"/>
        </w:tabs>
        <w:spacing w:after="0" w:line="304" w:lineRule="exact"/>
        <w:ind w:left="680" w:firstLine="0"/>
        <w:jc w:val="both"/>
      </w:pPr>
      <w:r>
        <w:t>W przypadku wyłączenia członka Komisji działa ona w pomniejszonym składzie, nie mniejszym niż określono wpkt 25 niniejszego Regulaminu.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04" w:lineRule="exact"/>
        <w:ind w:left="680" w:firstLine="0"/>
        <w:jc w:val="both"/>
      </w:pPr>
      <w:r>
        <w:t>Do zadań członków Komisji należy</w:t>
      </w:r>
      <w:r>
        <w:t xml:space="preserve"> osobiste uczestnictwo w pracach Komisji oraz wypełnianie zadań określonych przez Przewodniczącego Komisji.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04" w:lineRule="exact"/>
        <w:ind w:left="680" w:firstLine="0"/>
        <w:jc w:val="both"/>
      </w:pPr>
      <w:r>
        <w:t>Członkowie Komisji zobowiązani są wykonywać swoje obowiązki sumiennie, sprawnie, dokładnie i bezstronnie, z uwzględnieniem przepisów prawa powszechn</w:t>
      </w:r>
      <w:r>
        <w:t>ie obowiązującego i prawa miejscowego.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04" w:lineRule="exact"/>
        <w:ind w:left="680" w:firstLine="0"/>
        <w:jc w:val="both"/>
      </w:pPr>
      <w:r>
        <w:t>Członkowie Komisji są niezależni w zakresie wyrażania swojej opinii. Prawa i obowiązki członków Komisji są równe z uwzględnieniem uprawnień Przewodniczącego Komisji.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105"/>
        </w:tabs>
        <w:spacing w:after="0" w:line="304" w:lineRule="exact"/>
        <w:ind w:left="680" w:firstLine="0"/>
        <w:jc w:val="both"/>
      </w:pPr>
      <w:r>
        <w:t>Każdy z członków Komisji informowany jest o termini</w:t>
      </w:r>
      <w:r>
        <w:t>e i miejscu posiedzenia telefonicznie lub za pośrednictwem poczty elektronicznej co najmniej na dwa dni przed posiedzeniem.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04" w:lineRule="exact"/>
        <w:ind w:left="680" w:firstLine="0"/>
        <w:jc w:val="both"/>
      </w:pPr>
      <w:r>
        <w:t>Komisje obradują na posiedzeniach zamkniętych bez udziału oferentów.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04" w:lineRule="exact"/>
        <w:ind w:left="680" w:firstLine="0"/>
        <w:jc w:val="both"/>
      </w:pPr>
      <w:r>
        <w:t>Uczestnictwo w Komisji jest nieodpłatne.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04" w:lineRule="exact"/>
        <w:ind w:left="680" w:firstLine="0"/>
        <w:jc w:val="both"/>
      </w:pPr>
      <w:r>
        <w:t>Posiedzenia Komisji są</w:t>
      </w:r>
      <w:r>
        <w:t xml:space="preserve"> ważne, jeżeli uczestniczy w nich połowa składu osobowego Komisji, w tym Przewodniczący lub Wiceprzewodniczący.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04" w:lineRule="exact"/>
        <w:ind w:left="680" w:firstLine="0"/>
        <w:jc w:val="both"/>
      </w:pPr>
      <w:r>
        <w:t>Udział w pracy w komisji ma charakter społeczny i honorowy.</w:t>
      </w:r>
    </w:p>
    <w:p w:rsidR="00B4499C" w:rsidRDefault="00600B10">
      <w:pPr>
        <w:pStyle w:val="Teksttreci20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04" w:lineRule="exact"/>
        <w:ind w:left="680" w:firstLine="0"/>
        <w:jc w:val="both"/>
        <w:sectPr w:rsidR="00B4499C">
          <w:headerReference w:type="even" r:id="rId11"/>
          <w:headerReference w:type="default" r:id="rId12"/>
          <w:pgSz w:w="11900" w:h="16840"/>
          <w:pgMar w:top="1603" w:right="1201" w:bottom="1603" w:left="1087" w:header="0" w:footer="3" w:gutter="0"/>
          <w:pgNumType w:start="6"/>
          <w:cols w:space="720"/>
          <w:noEndnote/>
          <w:docGrid w:linePitch="360"/>
        </w:sectPr>
      </w:pPr>
      <w:r>
        <w:t>Komisja podejmuje decyzje zwykła większością głosów w</w:t>
      </w:r>
      <w:r>
        <w:t xml:space="preserve"> głosowaniu jawnym przez podniesienie ręki. W przypadku równej ilości głosów decyduje głos Przewodniczącego.</w:t>
      </w:r>
    </w:p>
    <w:p w:rsidR="00B4499C" w:rsidRDefault="00600B10">
      <w:pPr>
        <w:pStyle w:val="Nagwek10"/>
        <w:keepNext/>
        <w:keepLines/>
        <w:shd w:val="clear" w:color="auto" w:fill="auto"/>
        <w:spacing w:after="312"/>
        <w:ind w:left="440"/>
        <w:jc w:val="left"/>
      </w:pPr>
      <w:bookmarkStart w:id="4" w:name="bookmark3"/>
      <w:r>
        <w:lastRenderedPageBreak/>
        <w:t>§ 2. PRZEDMIOT PRACY KOMISJI:</w:t>
      </w:r>
      <w:bookmarkEnd w:id="4"/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033"/>
        </w:tabs>
        <w:spacing w:after="0" w:line="304" w:lineRule="exact"/>
        <w:ind w:left="700" w:firstLine="0"/>
        <w:jc w:val="both"/>
      </w:pPr>
      <w:r>
        <w:t>Komisja dokonuje oceny ofert złożonych w wyniku konkursu nr 2/2021.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057"/>
        </w:tabs>
        <w:spacing w:after="0" w:line="304" w:lineRule="exact"/>
        <w:ind w:left="700" w:firstLine="0"/>
        <w:jc w:val="both"/>
      </w:pPr>
      <w:r>
        <w:t>Komisja przeprowadza ocenę ofert w terminie do 30</w:t>
      </w:r>
      <w:r>
        <w:t xml:space="preserve"> dni od ostatniego dnia składania ofert, określonego w ogłoszeniu konkursowym Nr 2/2021, tj. do 14 marzec 2021 roku.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057"/>
        </w:tabs>
        <w:spacing w:after="0" w:line="304" w:lineRule="exact"/>
        <w:ind w:left="700" w:firstLine="0"/>
        <w:jc w:val="both"/>
      </w:pPr>
      <w:r>
        <w:t>Przedmiotem pracy Komisjijest:</w:t>
      </w:r>
    </w:p>
    <w:p w:rsidR="00B4499C" w:rsidRDefault="00600B10">
      <w:pPr>
        <w:pStyle w:val="Teksttreci20"/>
        <w:numPr>
          <w:ilvl w:val="0"/>
          <w:numId w:val="9"/>
        </w:numPr>
        <w:shd w:val="clear" w:color="auto" w:fill="auto"/>
        <w:tabs>
          <w:tab w:val="left" w:pos="1741"/>
        </w:tabs>
        <w:spacing w:after="0" w:line="304" w:lineRule="exact"/>
        <w:ind w:left="1380" w:firstLine="0"/>
        <w:jc w:val="both"/>
      </w:pPr>
      <w:r>
        <w:t>ocena ofert pod względem formalnym,</w:t>
      </w:r>
    </w:p>
    <w:p w:rsidR="00B4499C" w:rsidRDefault="00600B10">
      <w:pPr>
        <w:pStyle w:val="Teksttreci20"/>
        <w:numPr>
          <w:ilvl w:val="0"/>
          <w:numId w:val="9"/>
        </w:numPr>
        <w:shd w:val="clear" w:color="auto" w:fill="auto"/>
        <w:tabs>
          <w:tab w:val="left" w:pos="1762"/>
        </w:tabs>
        <w:spacing w:after="0" w:line="304" w:lineRule="exact"/>
        <w:ind w:left="1380" w:firstLine="0"/>
        <w:jc w:val="both"/>
      </w:pPr>
      <w:r>
        <w:t>ocena ofert pod względem merytorycznym,</w:t>
      </w:r>
    </w:p>
    <w:p w:rsidR="00B4499C" w:rsidRDefault="00600B10">
      <w:pPr>
        <w:pStyle w:val="Teksttreci20"/>
        <w:numPr>
          <w:ilvl w:val="0"/>
          <w:numId w:val="9"/>
        </w:numPr>
        <w:shd w:val="clear" w:color="auto" w:fill="auto"/>
        <w:tabs>
          <w:tab w:val="left" w:pos="1762"/>
        </w:tabs>
        <w:spacing w:after="0" w:line="304" w:lineRule="exact"/>
        <w:ind w:left="1380" w:firstLine="0"/>
        <w:jc w:val="both"/>
      </w:pPr>
      <w:r>
        <w:t xml:space="preserve">sporządzenie wykazu wszystkich </w:t>
      </w:r>
      <w:r>
        <w:t>ofert wraz z oceną punktową, pisemnym uzasadnieniem oceny i propozycją wysokości dotacji.</w:t>
      </w:r>
    </w:p>
    <w:p w:rsidR="00B4499C" w:rsidRDefault="00600B10">
      <w:pPr>
        <w:pStyle w:val="Teksttreci20"/>
        <w:numPr>
          <w:ilvl w:val="0"/>
          <w:numId w:val="9"/>
        </w:numPr>
        <w:shd w:val="clear" w:color="auto" w:fill="auto"/>
        <w:tabs>
          <w:tab w:val="left" w:pos="1769"/>
        </w:tabs>
        <w:spacing w:after="0" w:line="304" w:lineRule="exact"/>
        <w:ind w:left="1380" w:firstLine="0"/>
        <w:jc w:val="both"/>
      </w:pPr>
      <w:r>
        <w:t>stwierdzenie prawidłowości ogłoszenia konkursu oraz liczby złożonych ofert, w tym ofert wymagających uzupełnienia lub odrzuconych - niespełniających wymagań formalnop</w:t>
      </w:r>
      <w:r>
        <w:t>rawnych;</w:t>
      </w:r>
    </w:p>
    <w:p w:rsidR="00B4499C" w:rsidRDefault="00600B10">
      <w:pPr>
        <w:pStyle w:val="Teksttreci20"/>
        <w:numPr>
          <w:ilvl w:val="0"/>
          <w:numId w:val="9"/>
        </w:numPr>
        <w:shd w:val="clear" w:color="auto" w:fill="auto"/>
        <w:tabs>
          <w:tab w:val="left" w:pos="1765"/>
        </w:tabs>
        <w:spacing w:after="0" w:line="304" w:lineRule="exact"/>
        <w:ind w:left="1380" w:firstLine="0"/>
        <w:jc w:val="both"/>
      </w:pPr>
      <w:r>
        <w:t>analiza formalna i merytoryczno - finansowa zawartości ofert, w tym uzasadnienie w przypadku oddalenia ofert;</w:t>
      </w:r>
    </w:p>
    <w:p w:rsidR="00B4499C" w:rsidRDefault="00600B10">
      <w:pPr>
        <w:pStyle w:val="Teksttreci20"/>
        <w:numPr>
          <w:ilvl w:val="0"/>
          <w:numId w:val="9"/>
        </w:numPr>
        <w:shd w:val="clear" w:color="auto" w:fill="auto"/>
        <w:tabs>
          <w:tab w:val="left" w:pos="1762"/>
        </w:tabs>
        <w:spacing w:after="0" w:line="304" w:lineRule="exact"/>
        <w:ind w:left="1380" w:firstLine="0"/>
        <w:jc w:val="both"/>
      </w:pPr>
      <w:r>
        <w:t>przedłożenie do rekomendacji Wójtowi Gminy Sadki wykazu wybranych ofert;</w:t>
      </w:r>
    </w:p>
    <w:p w:rsidR="00B4499C" w:rsidRDefault="00600B10">
      <w:pPr>
        <w:pStyle w:val="Teksttreci20"/>
        <w:numPr>
          <w:ilvl w:val="0"/>
          <w:numId w:val="9"/>
        </w:numPr>
        <w:shd w:val="clear" w:color="auto" w:fill="auto"/>
        <w:tabs>
          <w:tab w:val="left" w:pos="1762"/>
        </w:tabs>
        <w:spacing w:after="0" w:line="304" w:lineRule="exact"/>
        <w:ind w:left="1380" w:firstLine="0"/>
        <w:jc w:val="both"/>
      </w:pPr>
      <w:r>
        <w:t>opiniowanie odwołań od rozstrzygnięcia konkursu;</w:t>
      </w:r>
    </w:p>
    <w:p w:rsidR="00B4499C" w:rsidRDefault="00600B10">
      <w:pPr>
        <w:pStyle w:val="Teksttreci20"/>
        <w:numPr>
          <w:ilvl w:val="0"/>
          <w:numId w:val="9"/>
        </w:numPr>
        <w:shd w:val="clear" w:color="auto" w:fill="auto"/>
        <w:tabs>
          <w:tab w:val="left" w:pos="1762"/>
        </w:tabs>
        <w:spacing w:after="0" w:line="304" w:lineRule="exact"/>
        <w:ind w:left="1380" w:firstLine="0"/>
        <w:jc w:val="both"/>
      </w:pPr>
      <w:r>
        <w:t>zatwierdzenie p</w:t>
      </w:r>
      <w:r>
        <w:t>rotokołu prac Komisji, pod którym podpisują się osoby uczestniczące w posiedzeniu Komisji.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061"/>
        </w:tabs>
        <w:spacing w:after="0" w:line="304" w:lineRule="exact"/>
        <w:ind w:left="700" w:firstLine="0"/>
        <w:jc w:val="both"/>
      </w:pPr>
      <w:r>
        <w:t>Ocena formalna polega na sprawdzeniu zgodności ofert z wymogami określonymi w ogłoszeniu konkursowym.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071"/>
        </w:tabs>
        <w:spacing w:after="0" w:line="304" w:lineRule="exact"/>
        <w:ind w:left="700" w:firstLine="0"/>
        <w:jc w:val="both"/>
      </w:pPr>
      <w:r>
        <w:t>Przy dokonywaniu wyboru ofert uwzględnia się wymagania formalno</w:t>
      </w:r>
      <w:r>
        <w:t xml:space="preserve"> - prawne oraz kryteria oceny merytoryczno - finansowej.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071"/>
        </w:tabs>
        <w:spacing w:after="0" w:line="304" w:lineRule="exact"/>
        <w:ind w:left="700" w:firstLine="0"/>
        <w:jc w:val="both"/>
      </w:pPr>
      <w:r>
        <w:t>Każde posiedzenie Komisji jest protokołowane. Z posiedzeń prac komisji, sporządzane są protokoły (wzór protokołów stanowi Załącznik Nr 2 i Nr 3 do Regulaminu), które podpisują wszyscy członkowie doko</w:t>
      </w:r>
      <w:r>
        <w:t>nujący oceny.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057"/>
        </w:tabs>
        <w:spacing w:after="0" w:line="304" w:lineRule="exact"/>
        <w:ind w:left="700" w:firstLine="0"/>
        <w:jc w:val="both"/>
      </w:pPr>
      <w:r>
        <w:t>Protokół zawiera:</w:t>
      </w:r>
    </w:p>
    <w:p w:rsidR="00B4499C" w:rsidRDefault="00600B10">
      <w:pPr>
        <w:pStyle w:val="Teksttreci20"/>
        <w:numPr>
          <w:ilvl w:val="0"/>
          <w:numId w:val="10"/>
        </w:numPr>
        <w:shd w:val="clear" w:color="auto" w:fill="auto"/>
        <w:tabs>
          <w:tab w:val="left" w:pos="1741"/>
        </w:tabs>
        <w:spacing w:after="0" w:line="304" w:lineRule="exact"/>
        <w:ind w:left="1380" w:firstLine="0"/>
        <w:jc w:val="both"/>
      </w:pPr>
      <w:r>
        <w:t>imiona i nazwiska członków Komisji Konkursowej;</w:t>
      </w:r>
    </w:p>
    <w:p w:rsidR="00B4499C" w:rsidRDefault="00600B10">
      <w:pPr>
        <w:pStyle w:val="Teksttreci20"/>
        <w:numPr>
          <w:ilvl w:val="0"/>
          <w:numId w:val="10"/>
        </w:numPr>
        <w:shd w:val="clear" w:color="auto" w:fill="auto"/>
        <w:tabs>
          <w:tab w:val="left" w:pos="1762"/>
        </w:tabs>
        <w:spacing w:after="0" w:line="304" w:lineRule="exact"/>
        <w:ind w:left="1380" w:firstLine="0"/>
        <w:jc w:val="both"/>
      </w:pPr>
      <w:r>
        <w:t>listę obecności;</w:t>
      </w:r>
    </w:p>
    <w:p w:rsidR="00B4499C" w:rsidRDefault="00600B10">
      <w:pPr>
        <w:pStyle w:val="Teksttreci20"/>
        <w:numPr>
          <w:ilvl w:val="0"/>
          <w:numId w:val="10"/>
        </w:numPr>
        <w:shd w:val="clear" w:color="auto" w:fill="auto"/>
        <w:tabs>
          <w:tab w:val="left" w:pos="1762"/>
        </w:tabs>
        <w:spacing w:after="0" w:line="304" w:lineRule="exact"/>
        <w:ind w:left="1380" w:firstLine="0"/>
        <w:jc w:val="both"/>
      </w:pPr>
      <w:r>
        <w:t>wykaz podmiotów, których oferty podlegały rozpatrzeniu;</w:t>
      </w:r>
    </w:p>
    <w:p w:rsidR="00B4499C" w:rsidRDefault="00600B10">
      <w:pPr>
        <w:pStyle w:val="Teksttreci20"/>
        <w:numPr>
          <w:ilvl w:val="0"/>
          <w:numId w:val="10"/>
        </w:numPr>
        <w:shd w:val="clear" w:color="auto" w:fill="auto"/>
        <w:tabs>
          <w:tab w:val="left" w:pos="1762"/>
        </w:tabs>
        <w:spacing w:after="0" w:line="304" w:lineRule="exact"/>
        <w:ind w:left="1380" w:firstLine="0"/>
        <w:jc w:val="both"/>
      </w:pPr>
      <w:r>
        <w:t>wykaz podmiotów, których oferty zostały rozpatrzone pozytywnie wraz z uzasadnieniem;</w:t>
      </w:r>
    </w:p>
    <w:p w:rsidR="00B4499C" w:rsidRDefault="00600B10">
      <w:pPr>
        <w:pStyle w:val="Teksttreci20"/>
        <w:numPr>
          <w:ilvl w:val="0"/>
          <w:numId w:val="10"/>
        </w:numPr>
        <w:shd w:val="clear" w:color="auto" w:fill="auto"/>
        <w:tabs>
          <w:tab w:val="left" w:pos="1762"/>
        </w:tabs>
        <w:spacing w:after="0" w:line="304" w:lineRule="exact"/>
        <w:ind w:left="1380" w:firstLine="0"/>
        <w:jc w:val="both"/>
      </w:pPr>
      <w:r>
        <w:t xml:space="preserve">wykaz podmiotów, </w:t>
      </w:r>
      <w:r>
        <w:t>których oferty zostały rozpatrzone negatywnie (odrzucenie, oddalenie) wraz z uzasadnieniem;</w:t>
      </w:r>
    </w:p>
    <w:p w:rsidR="00B4499C" w:rsidRDefault="00600B10">
      <w:pPr>
        <w:pStyle w:val="Teksttreci20"/>
        <w:numPr>
          <w:ilvl w:val="0"/>
          <w:numId w:val="10"/>
        </w:numPr>
        <w:shd w:val="clear" w:color="auto" w:fill="auto"/>
        <w:tabs>
          <w:tab w:val="left" w:pos="1040"/>
        </w:tabs>
        <w:spacing w:after="0" w:line="304" w:lineRule="exact"/>
        <w:ind w:left="700" w:firstLine="0"/>
        <w:jc w:val="both"/>
      </w:pPr>
      <w:r>
        <w:t>wyniki głosowania członków Komisji na oferty rozpatrzone pozytywnie;</w:t>
      </w:r>
    </w:p>
    <w:p w:rsidR="00B4499C" w:rsidRDefault="00600B10">
      <w:pPr>
        <w:pStyle w:val="Teksttreci20"/>
        <w:numPr>
          <w:ilvl w:val="0"/>
          <w:numId w:val="10"/>
        </w:numPr>
        <w:shd w:val="clear" w:color="auto" w:fill="auto"/>
        <w:tabs>
          <w:tab w:val="left" w:pos="1075"/>
        </w:tabs>
        <w:spacing w:after="0" w:line="304" w:lineRule="exact"/>
        <w:ind w:left="700" w:firstLine="0"/>
        <w:jc w:val="both"/>
      </w:pPr>
      <w:r>
        <w:t>uwagi członków Komisji;</w:t>
      </w:r>
    </w:p>
    <w:p w:rsidR="00B4499C" w:rsidRDefault="00600B10">
      <w:pPr>
        <w:pStyle w:val="Teksttreci20"/>
        <w:numPr>
          <w:ilvl w:val="0"/>
          <w:numId w:val="10"/>
        </w:numPr>
        <w:shd w:val="clear" w:color="auto" w:fill="auto"/>
        <w:tabs>
          <w:tab w:val="left" w:pos="1089"/>
        </w:tabs>
        <w:spacing w:after="0" w:line="304" w:lineRule="exact"/>
        <w:ind w:left="700" w:firstLine="0"/>
        <w:jc w:val="both"/>
      </w:pPr>
      <w:r>
        <w:t>wzmiankę o odczytaniu całego protokołu;</w:t>
      </w:r>
    </w:p>
    <w:p w:rsidR="00B4499C" w:rsidRDefault="00600B10">
      <w:pPr>
        <w:pStyle w:val="Teksttreci20"/>
        <w:numPr>
          <w:ilvl w:val="0"/>
          <w:numId w:val="10"/>
        </w:numPr>
        <w:shd w:val="clear" w:color="auto" w:fill="auto"/>
        <w:tabs>
          <w:tab w:val="left" w:pos="1089"/>
        </w:tabs>
        <w:spacing w:after="0" w:line="304" w:lineRule="exact"/>
        <w:ind w:left="700" w:firstLine="0"/>
        <w:jc w:val="both"/>
      </w:pPr>
      <w:r>
        <w:t>podpisy członków Komisji.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057"/>
        </w:tabs>
        <w:spacing w:after="0" w:line="304" w:lineRule="exact"/>
        <w:ind w:left="700" w:firstLine="0"/>
        <w:jc w:val="both"/>
      </w:pPr>
      <w:r>
        <w:t>Protokół podpisują wszyscy uczestniczący w posiedzeniu członkowie Komisji.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064"/>
        </w:tabs>
        <w:spacing w:after="0" w:line="304" w:lineRule="exact"/>
        <w:ind w:left="700" w:firstLine="0"/>
        <w:jc w:val="both"/>
      </w:pPr>
      <w:r>
        <w:t>Komisja przedkłada Wójtowi Gminy Sadki propozycję rozstrzygnięcia konkursu, w tym listę ofert, które zostały zaopiniowane jako najkorzystniejsze wraz z propozycją przyznania środków</w:t>
      </w:r>
      <w:r>
        <w:t xml:space="preserve"> finansowych. Rozstrzygnięcie konkursu publikuje się na stronie internetowej Urzędu Gminy Sadki.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126"/>
        </w:tabs>
        <w:spacing w:after="0" w:line="304" w:lineRule="exact"/>
        <w:ind w:left="720" w:firstLine="0"/>
        <w:jc w:val="both"/>
      </w:pPr>
      <w:r>
        <w:t xml:space="preserve">Wszyscy członkowie komisji wspólnie dokonują oceny wniosku pod względem formalnym </w:t>
      </w:r>
      <w:r>
        <w:lastRenderedPageBreak/>
        <w:t>(wzór karty stanowi Załącznik Nr 1 do Regulaminu).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140"/>
        </w:tabs>
        <w:spacing w:after="0" w:line="304" w:lineRule="exact"/>
        <w:ind w:left="720" w:firstLine="0"/>
        <w:jc w:val="both"/>
      </w:pPr>
      <w:r>
        <w:t>W przypadku stwierdzenia p</w:t>
      </w:r>
      <w:r>
        <w:t xml:space="preserve">rzez komisję błędów formalnych, dopuszcza się możliwość uzupełnienia uchybień formalnych w ciągu </w:t>
      </w:r>
      <w:r>
        <w:rPr>
          <w:rStyle w:val="Teksttreci2Pogrubienie"/>
        </w:rPr>
        <w:t xml:space="preserve">5 dni </w:t>
      </w:r>
      <w:r>
        <w:t xml:space="preserve">od dnia ogłoszenia informacji o ocenie formalnej na BIP Sadki, w których stwierdzono uchybienia. W przypadku nieusunięcia wskazanych uchybień formalnych </w:t>
      </w:r>
      <w:r>
        <w:t>w terminie wskazanym w uchwale Nr YIII/26/2011 Rady Gminy Sadki z dnia 28 kwietnia 2011 r. w sprawie ustalenia warunków i trybu wspierania finansowego rozwoju sportu - oferta nie będzie rozpatrywana.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112"/>
        </w:tabs>
        <w:spacing w:after="0" w:line="304" w:lineRule="exact"/>
        <w:ind w:left="720" w:firstLine="0"/>
        <w:jc w:val="both"/>
      </w:pPr>
      <w:r>
        <w:t xml:space="preserve">Do oceny merytorycznej dopuszcza się wyłącznie oferty </w:t>
      </w:r>
      <w:r>
        <w:t>spełniające wymogi formałne.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136"/>
        </w:tabs>
        <w:spacing w:after="0" w:line="304" w:lineRule="exact"/>
        <w:ind w:left="720" w:firstLine="0"/>
        <w:jc w:val="both"/>
      </w:pPr>
      <w:r>
        <w:t>Komisja dokonuje indywidualnej oceny merytorycznej, ze wskazaniem oceny punktowej oraz podaniem uzasadnienia wyboru oferty, zgodnie z kryteriami określonymi w szczegółowym ogłoszeniu konkursowym (wzór karty stanowi Załącznik Nr</w:t>
      </w:r>
      <w:r>
        <w:t xml:space="preserve"> 4 do Regulaminu).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133"/>
        </w:tabs>
        <w:spacing w:after="0" w:line="304" w:lineRule="exact"/>
        <w:ind w:left="720" w:firstLine="0"/>
        <w:jc w:val="both"/>
      </w:pPr>
      <w:r>
        <w:t>Ostatecznej oceny ofert komisja dokonuje na podstawie wyliczeń średniej z sumy punktów cząstkowych przyznanych przez poszczególnych członków komisji (wzór karty stanowi Załącznik Nr 5 do Regulaminu).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140"/>
        </w:tabs>
        <w:spacing w:after="0" w:line="304" w:lineRule="exact"/>
        <w:ind w:left="720" w:firstLine="0"/>
        <w:jc w:val="both"/>
      </w:pPr>
      <w:r>
        <w:t xml:space="preserve">Na podstawie ostatecznego wyliczenia </w:t>
      </w:r>
      <w:r>
        <w:t>komisja sporządza wykaz wszystkich ofert z oceną punktową i propozycją wysokości dotacji (wzór stanowi Załącznik Nr 6 do Regulaminu).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136"/>
        </w:tabs>
        <w:spacing w:after="0" w:line="304" w:lineRule="exact"/>
        <w:ind w:left="720" w:firstLine="0"/>
        <w:jc w:val="both"/>
      </w:pPr>
      <w:r>
        <w:t>Na podstawie wykazu, Wójt Gminy podejmuje ostateczną decyzję w sprawie wyboru ofert i wysokości przyznanej dotacji.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140"/>
        </w:tabs>
        <w:spacing w:after="0" w:line="304" w:lineRule="exact"/>
        <w:ind w:left="720" w:right="540" w:firstLine="0"/>
        <w:jc w:val="left"/>
      </w:pPr>
      <w:r>
        <w:t>Niezwł</w:t>
      </w:r>
      <w:r>
        <w:t>ocznie po zatwierdzeniu wyboru ofert przez Wójta Gminy - ogłasza się wyniki konkursu podając nazwy wybranych podmiotów - nazwę zadań i wysokość przyznanej dotacji:</w:t>
      </w:r>
    </w:p>
    <w:p w:rsidR="00B4499C" w:rsidRDefault="00600B10">
      <w:pPr>
        <w:pStyle w:val="Teksttreci20"/>
        <w:numPr>
          <w:ilvl w:val="0"/>
          <w:numId w:val="11"/>
        </w:numPr>
        <w:shd w:val="clear" w:color="auto" w:fill="auto"/>
        <w:tabs>
          <w:tab w:val="left" w:pos="916"/>
        </w:tabs>
        <w:spacing w:after="0" w:line="304" w:lineRule="exact"/>
        <w:ind w:left="720" w:firstLine="0"/>
        <w:jc w:val="both"/>
      </w:pPr>
      <w:r>
        <w:t xml:space="preserve">w Biuletynie Informacji Publicznej: </w:t>
      </w:r>
      <w:hyperlink r:id="rId13" w:history="1">
        <w:r>
          <w:rPr>
            <w:lang w:val="en-US" w:eastAsia="en-US" w:bidi="en-US"/>
          </w:rPr>
          <w:t>http://www.bip.sadki.pl</w:t>
        </w:r>
      </w:hyperlink>
    </w:p>
    <w:p w:rsidR="00B4499C" w:rsidRDefault="00600B10">
      <w:pPr>
        <w:pStyle w:val="Teksttreci20"/>
        <w:numPr>
          <w:ilvl w:val="0"/>
          <w:numId w:val="11"/>
        </w:numPr>
        <w:shd w:val="clear" w:color="auto" w:fill="auto"/>
        <w:tabs>
          <w:tab w:val="left" w:pos="923"/>
        </w:tabs>
        <w:spacing w:after="0" w:line="304" w:lineRule="exact"/>
        <w:ind w:left="720" w:firstLine="0"/>
        <w:jc w:val="both"/>
      </w:pPr>
      <w:r>
        <w:t>na tablicy ogłoszeń w Urzędzie Gminy Sadki.</w:t>
      </w:r>
    </w:p>
    <w:p w:rsidR="00B4499C" w:rsidRDefault="00600B10">
      <w:pPr>
        <w:pStyle w:val="Teksttreci20"/>
        <w:numPr>
          <w:ilvl w:val="0"/>
          <w:numId w:val="8"/>
        </w:numPr>
        <w:shd w:val="clear" w:color="auto" w:fill="auto"/>
        <w:tabs>
          <w:tab w:val="left" w:pos="1136"/>
        </w:tabs>
        <w:spacing w:after="0" w:line="304" w:lineRule="exact"/>
        <w:ind w:left="720" w:firstLine="0"/>
        <w:jc w:val="both"/>
      </w:pPr>
      <w:r>
        <w:t>Komisja kończy swoją działalność, z dniem ogłoszenia wyników otwartego konkursu ofert nr 2/2021 na wykonanie zadań publicznych.</w:t>
      </w:r>
    </w:p>
    <w:sectPr w:rsidR="00B4499C">
      <w:pgSz w:w="11900" w:h="16840"/>
      <w:pgMar w:top="1621" w:right="1204" w:bottom="2036" w:left="10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B10" w:rsidRDefault="00600B10">
      <w:r>
        <w:separator/>
      </w:r>
    </w:p>
  </w:endnote>
  <w:endnote w:type="continuationSeparator" w:id="0">
    <w:p w:rsidR="00600B10" w:rsidRDefault="0060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B10" w:rsidRDefault="00600B10"/>
  </w:footnote>
  <w:footnote w:type="continuationSeparator" w:id="0">
    <w:p w:rsidR="00600B10" w:rsidRDefault="00600B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9C" w:rsidRDefault="00277EC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4946015</wp:posOffset>
              </wp:positionH>
              <wp:positionV relativeFrom="page">
                <wp:posOffset>1051560</wp:posOffset>
              </wp:positionV>
              <wp:extent cx="1730375" cy="481965"/>
              <wp:effectExtent l="2540" t="381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99C" w:rsidRDefault="00600B1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277EC3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do Zarządzenia</w:t>
                          </w:r>
                        </w:p>
                        <w:p w:rsidR="00B4499C" w:rsidRDefault="00600B1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>Nr 9,2021 Wójta Gminy Sadki</w:t>
                          </w:r>
                        </w:p>
                        <w:p w:rsidR="00B4499C" w:rsidRDefault="00600B1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>z dnia 15 lutego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89.45pt;margin-top:82.8pt;width:136.25pt;height:37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irqQIAAKc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xFGgnTQons2GnQjRxTZ6gy9zsDprgc3M8I2dNkx1f2tpN80EnLTELFn10rJoWGkguxCe9M/uzrh&#10;aAuyGz7KCsKQByMd0FirzpYOioEAHbr0eOqMTYXakKvL4HK1wIjCWZyE6XLhQpBsvt0rbd4z2SFr&#10;5FhB5x06OdxqY7Mh2exigwlZ8rZ13W/Fsw1wnHYgNly1ZzYL18wfaZBuk20Se3G03HpxUBTedbmJ&#10;vWUZrhbFZbHZFOFPGzeMs4ZXFRM2zCysMP6zxh0lPkniJC0tW15ZOJuSVvvdplXoQEDYpfuOBTlz&#10;85+n4YoAXF5QCqM4uIlSr1wmKy8u44WXroLEC8L0Jl0GcRoX5XNKt1ywf6eEhhyni2gxiem33AL3&#10;veZGso4bGB0t73KcnJxIZiW4FZVrrSG8neyzUtj0n0oB7Z4b7QRrNTqp1Yy7EVCsineyegTpKgnK&#10;An3CvAOjkeo7RgPMjhwLGG4YtR8EiN+OmdlQs7GbDSIoXMyxwWgyN2YaRw+94vsGcOfndQ0PpORO&#10;u085HJ8VTANH4Ti57Lg5/3deT/N1/QsAAP//AwBQSwMEFAAGAAgAAAAhABirl0LfAAAADAEAAA8A&#10;AABkcnMvZG93bnJldi54bWxMj8tOwzAQRfdI/IM1SOyok6pJQ4hToUps2FEqJHZuPI0j/IhsN03+&#10;nukKlqN7de6ZZjdbwyYMcfBOQL7KgKHrvBpcL+D4+fZUAYtJOiWNdyhgwQi79v6ukbXyV/eB0yH1&#10;jCAu1lKATmmsOY+dRivjyo/oKDv7YGWiM/RcBXkluDV8nWUlt3JwtKDliHuN3c/hYgVs5y+PY8Q9&#10;fp+nLuhhqcz7IsTjw/z6AizhnP7KcNMndWjJ6eQvTkVmiLGtnqlKQVmUwG6NrMg3wE4C1pu8AN42&#10;/P8T7S8AAAD//wMAUEsBAi0AFAAGAAgAAAAhALaDOJL+AAAA4QEAABMAAAAAAAAAAAAAAAAAAAAA&#10;AFtDb250ZW50X1R5cGVzXS54bWxQSwECLQAUAAYACAAAACEAOP0h/9YAAACUAQAACwAAAAAAAAAA&#10;AAAAAAAvAQAAX3JlbHMvLnJlbHNQSwECLQAUAAYACAAAACEAjnJYq6kCAACnBQAADgAAAAAAAAAA&#10;AAAAAAAuAgAAZHJzL2Uyb0RvYy54bWxQSwECLQAUAAYACAAAACEAGKuXQt8AAAAMAQAADwAAAAAA&#10;AAAAAAAAAAADBQAAZHJzL2Rvd25yZXYueG1sUEsFBgAAAAAEAAQA8wAAAA8GAAAAAA==&#10;" filled="f" stroked="f">
              <v:textbox style="mso-fit-shape-to-text:t" inset="0,0,0,0">
                <w:txbxContent>
                  <w:p w:rsidR="00B4499C" w:rsidRDefault="00600B1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277EC3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do Zarządzenia</w:t>
                    </w:r>
                  </w:p>
                  <w:p w:rsidR="00B4499C" w:rsidRDefault="00600B1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>Nr 9,2021 Wójta Gminy Sadki</w:t>
                    </w:r>
                  </w:p>
                  <w:p w:rsidR="00B4499C" w:rsidRDefault="00600B1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>z dnia 15 lutego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9C" w:rsidRDefault="00277EC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4702175</wp:posOffset>
              </wp:positionH>
              <wp:positionV relativeFrom="page">
                <wp:posOffset>1049655</wp:posOffset>
              </wp:positionV>
              <wp:extent cx="1730375" cy="481965"/>
              <wp:effectExtent l="0" t="190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99C" w:rsidRDefault="00600B1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277EC3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do Zarządzenia</w:t>
                          </w:r>
                        </w:p>
                        <w:p w:rsidR="00B4499C" w:rsidRDefault="00600B1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>Nr 9.2021 Wójta Gminy Sadki</w:t>
                          </w:r>
                        </w:p>
                        <w:p w:rsidR="00B4499C" w:rsidRDefault="00600B1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>z dnia 15 lutego 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70.25pt;margin-top:82.65pt;width:136.25pt;height:37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66TqwIAAK4FAAAOAAAAZHJzL2Uyb0RvYy54bWysVG1vmzAQ/j5p/8HydwqkJAFUUrUhTJO6&#10;F6ndD3DABGvGRrYb6Kb+951NSNJWk6ZtfEBn+/zcc3eP7+p6aDnaU6WZFBkOLwKMqChlxcQuw98e&#10;Ci/GSBsiKsKloBl+ohpfr96/u+q7lM5kI3lFFQIQodO+y3BjTJf6vi4b2hJ9ITsq4LCWqiUGlmrn&#10;V4r0gN5yfxYEC7+XquqULKnWsJuPh3jl8OualuZLXWtqEM8wcDPur9x/a//+6oqkO0W6hpUHGuQv&#10;WLSECQh6hMqJIehRsTdQLSuV1LI2F6VsfVnXrKQuB8gmDF5lc9+QjrpcoDi6O5ZJ/z/Y8vP+q0Ks&#10;gt5hJEgLLXqgg0G3ckChrU7f6RSc7jtwMwNsW0+bqe7uZPldIyHXDRE7eqOU7BtKKmDnbvpnV0cc&#10;bUG2/SdZQRjyaKQDGmrVWkAoBgJ06NLTsTOWSmlDLi+Dy+UcoxLOojhMFnNLzifpdLtT2nygskXW&#10;yLCCzjt0sr/TZnSdXGwwIQvGues+Fy82AHPcgdhw1Z5ZFq6ZP5Mg2cSbOPKi2WLjRUGeezfFOvIW&#10;Rbic55f5ep2HzzZuGKUNqyoqbJhJWGH0Z407SHyUxFFaWnJWWThLSavdds0V2hMQduG+Q0HO3PyX&#10;NFy9IJdXKYWzKLidJV6xiJdeVERzL1kGsReEyW2yCKIkyouXKd0xQf89JdRnOJnP5qOYfptb4L63&#10;uZG0ZQZGB2dthuOjE0mtBDeicq01hPHRPiuFpX8qBbR7arQTrNXoqFYzbIfDywAwK+atrJ5AwUqC&#10;wECmMPbAaKT6gVEPIyTDAmYcRvyjgDdgp81kqMnYTgYRJVzMsMFoNNdmnEqPnWK7BnCnV3YD76Rg&#10;TsInDsDfLmAouEwOA8xOnfO18zqN2dUvAAAA//8DAFBLAwQUAAYACAAAACEATIESEN4AAAAMAQAA&#10;DwAAAGRycy9kb3ducmV2LnhtbEyPy07DMBBF90j8gzVI7Kid9EEV4lSoEht2lAqJnRtP4wg/IttN&#10;k79nuoLl6F6dObfeTc6yEWPqg5dQLAQw9G3Qve8kHD/fnrbAUlZeKxs8Spgxwa65v6tVpcPVf+B4&#10;yB0jiE+VkmByHirOU2vQqbQIA3rKziE6lemMHddRXQnuLC+F2HCnek8fjBpwb7D9OVychOfpK+CQ&#10;cI/f57GNpp+39n2W8vFhen0BlnHKf2W46ZM6NOR0ChevE7PEWIk1VSnYrJfAbg1RLGneSUK5Kkrg&#10;Tc3/j2h+AQAA//8DAFBLAQItABQABgAIAAAAIQC2gziS/gAAAOEBAAATAAAAAAAAAAAAAAAAAAAA&#10;AABbQ29udGVudF9UeXBlc10ueG1sUEsBAi0AFAAGAAgAAAAhADj9If/WAAAAlAEAAAsAAAAAAAAA&#10;AAAAAAAALwEAAF9yZWxzLy5yZWxzUEsBAi0AFAAGAAgAAAAhABKPrpOrAgAArgUAAA4AAAAAAAAA&#10;AAAAAAAALgIAAGRycy9lMm9Eb2MueG1sUEsBAi0AFAAGAAgAAAAhAEyBEhDeAAAADAEAAA8AAAAA&#10;AAAAAAAAAAAABQUAAGRycy9kb3ducmV2LnhtbFBLBQYAAAAABAAEAPMAAAAQBgAAAAA=&#10;" filled="f" stroked="f">
              <v:textbox style="mso-fit-shape-to-text:t" inset="0,0,0,0">
                <w:txbxContent>
                  <w:p w:rsidR="00B4499C" w:rsidRDefault="00600B1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277EC3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do Zarządzenia</w:t>
                    </w:r>
                  </w:p>
                  <w:p w:rsidR="00B4499C" w:rsidRDefault="00600B1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>Nr 9.2021 Wójta Gminy Sadki</w:t>
                    </w:r>
                  </w:p>
                  <w:p w:rsidR="00B4499C" w:rsidRDefault="00600B1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>z dnia 15 lutego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9C" w:rsidRDefault="00B4499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9C" w:rsidRDefault="00B449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96856"/>
    <w:multiLevelType w:val="multilevel"/>
    <w:tmpl w:val="CEEE36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66B26"/>
    <w:multiLevelType w:val="multilevel"/>
    <w:tmpl w:val="9B8A74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500248"/>
    <w:multiLevelType w:val="multilevel"/>
    <w:tmpl w:val="84FC19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9C2409"/>
    <w:multiLevelType w:val="multilevel"/>
    <w:tmpl w:val="493CE0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70F5D"/>
    <w:multiLevelType w:val="multilevel"/>
    <w:tmpl w:val="0F7AF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CB3B1B"/>
    <w:multiLevelType w:val="multilevel"/>
    <w:tmpl w:val="5792E4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A04007"/>
    <w:multiLevelType w:val="multilevel"/>
    <w:tmpl w:val="272C22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AF6715"/>
    <w:multiLevelType w:val="multilevel"/>
    <w:tmpl w:val="D0DE4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BA5AEA"/>
    <w:multiLevelType w:val="multilevel"/>
    <w:tmpl w:val="15FA81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457D5C"/>
    <w:multiLevelType w:val="multilevel"/>
    <w:tmpl w:val="18303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6376A1"/>
    <w:multiLevelType w:val="multilevel"/>
    <w:tmpl w:val="BA1C4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9C"/>
    <w:rsid w:val="00277EC3"/>
    <w:rsid w:val="00600B10"/>
    <w:rsid w:val="00B4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44A5D-6AD3-4F5F-92F0-3A4DCBA8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413ptBezkursywyExact">
    <w:name w:val="Tekst treści (4) + 13 pt;Bez kursywy Exact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413ptBezkursywy">
    <w:name w:val="Tekst treści (4) + 13 pt;Bez kursywy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60" w:line="262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after="260" w:line="288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4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ip.sad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1964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1</cp:revision>
  <dcterms:created xsi:type="dcterms:W3CDTF">2021-02-16T10:14:00Z</dcterms:created>
  <dcterms:modified xsi:type="dcterms:W3CDTF">2021-02-16T10:15:00Z</dcterms:modified>
</cp:coreProperties>
</file>