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F35DF7" w:rsidRDefault="009C00B3" w:rsidP="00DB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5DF7">
        <w:rPr>
          <w:rFonts w:ascii="Times New Roman" w:eastAsia="Times New Roman" w:hAnsi="Times New Roman" w:cs="Times New Roman"/>
          <w:b/>
        </w:rPr>
        <w:t xml:space="preserve">Protokół nr </w:t>
      </w:r>
      <w:r w:rsidR="009870C8" w:rsidRPr="00F35DF7">
        <w:rPr>
          <w:rFonts w:ascii="Times New Roman" w:eastAsia="Times New Roman" w:hAnsi="Times New Roman" w:cs="Times New Roman"/>
          <w:b/>
        </w:rPr>
        <w:t>10</w:t>
      </w:r>
      <w:r w:rsidRPr="00F35DF7">
        <w:rPr>
          <w:rFonts w:ascii="Times New Roman" w:eastAsia="Times New Roman" w:hAnsi="Times New Roman" w:cs="Times New Roman"/>
          <w:b/>
        </w:rPr>
        <w:t>/2020</w:t>
      </w:r>
    </w:p>
    <w:p w:rsidR="00B5160A" w:rsidRPr="00F35DF7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5DF7">
        <w:rPr>
          <w:rFonts w:ascii="Times New Roman" w:eastAsia="Times New Roman" w:hAnsi="Times New Roman" w:cs="Times New Roman"/>
          <w:b/>
        </w:rPr>
        <w:t>z posiedzenia K</w:t>
      </w:r>
      <w:r w:rsidR="004822E8" w:rsidRPr="00F35DF7">
        <w:rPr>
          <w:rFonts w:ascii="Times New Roman" w:eastAsia="Times New Roman" w:hAnsi="Times New Roman" w:cs="Times New Roman"/>
          <w:b/>
        </w:rPr>
        <w:t>omisji Infrastruktury Technicznej i Finansów</w:t>
      </w:r>
      <w:r w:rsidR="00407E2B" w:rsidRPr="00F35DF7">
        <w:rPr>
          <w:rFonts w:ascii="Times New Roman" w:eastAsia="Times New Roman" w:hAnsi="Times New Roman" w:cs="Times New Roman"/>
          <w:b/>
        </w:rPr>
        <w:t xml:space="preserve"> </w:t>
      </w:r>
      <w:r w:rsidR="00B14AB6" w:rsidRPr="00F35DF7">
        <w:rPr>
          <w:rFonts w:ascii="Times New Roman" w:eastAsia="Times New Roman" w:hAnsi="Times New Roman" w:cs="Times New Roman"/>
          <w:b/>
        </w:rPr>
        <w:t>odbytego w trybie zdalnym</w:t>
      </w:r>
    </w:p>
    <w:p w:rsidR="00B5160A" w:rsidRPr="00F35DF7" w:rsidRDefault="0098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5DF7">
        <w:rPr>
          <w:rFonts w:ascii="Times New Roman" w:eastAsia="Times New Roman" w:hAnsi="Times New Roman" w:cs="Times New Roman"/>
          <w:b/>
        </w:rPr>
        <w:t>w dniu 23 listopada</w:t>
      </w:r>
      <w:r w:rsidR="00EA7897" w:rsidRPr="00F35DF7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F35DF7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F35DF7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F35DF7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DF7">
        <w:rPr>
          <w:rFonts w:ascii="Times New Roman" w:eastAsia="Times New Roman" w:hAnsi="Times New Roman" w:cs="Times New Roman"/>
        </w:rPr>
        <w:t>Posiedzenie rozpo</w:t>
      </w:r>
      <w:r w:rsidR="00AF37AC" w:rsidRPr="00F35DF7">
        <w:rPr>
          <w:rFonts w:ascii="Times New Roman" w:eastAsia="Times New Roman" w:hAnsi="Times New Roman" w:cs="Times New Roman"/>
        </w:rPr>
        <w:t>czął i prowadził  Michał Olejniczak</w:t>
      </w:r>
      <w:r w:rsidRPr="00F35DF7">
        <w:rPr>
          <w:rFonts w:ascii="Times New Roman" w:eastAsia="Times New Roman" w:hAnsi="Times New Roman" w:cs="Times New Roman"/>
        </w:rPr>
        <w:t>– Przewodniczący Komisji.</w:t>
      </w:r>
      <w:r w:rsidR="00145B66" w:rsidRPr="00F35DF7">
        <w:rPr>
          <w:rFonts w:ascii="Times New Roman" w:eastAsia="Times New Roman" w:hAnsi="Times New Roman" w:cs="Times New Roman"/>
        </w:rPr>
        <w:t xml:space="preserve"> </w:t>
      </w:r>
      <w:r w:rsidR="00B14AB6" w:rsidRPr="00F35DF7">
        <w:rPr>
          <w:rFonts w:ascii="Times New Roman" w:eastAsia="Times New Roman" w:hAnsi="Times New Roman" w:cs="Times New Roman"/>
        </w:rPr>
        <w:t>Po czym sprawdził obecność członków Komisji na posiedzeniu. W posiedzeniu uczestniczyło 3 członków Komisji.</w:t>
      </w:r>
    </w:p>
    <w:p w:rsidR="00B5160A" w:rsidRPr="00F35DF7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F35DF7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DF7">
        <w:rPr>
          <w:rFonts w:ascii="Times New Roman" w:eastAsia="Times New Roman" w:hAnsi="Times New Roman" w:cs="Times New Roman"/>
        </w:rPr>
        <w:t>Przewodniczący Komisji</w:t>
      </w:r>
      <w:r w:rsidR="00F932DE" w:rsidRPr="00F35DF7">
        <w:rPr>
          <w:rFonts w:ascii="Times New Roman" w:eastAsia="Times New Roman" w:hAnsi="Times New Roman" w:cs="Times New Roman"/>
        </w:rPr>
        <w:t xml:space="preserve"> Michał Olejniczak</w:t>
      </w:r>
      <w:r w:rsidRPr="00F35DF7">
        <w:rPr>
          <w:rFonts w:ascii="Times New Roman" w:eastAsia="Times New Roman" w:hAnsi="Times New Roman" w:cs="Times New Roman"/>
        </w:rPr>
        <w:t xml:space="preserve"> przedstawił</w:t>
      </w:r>
      <w:r w:rsidR="00160CB7" w:rsidRPr="00F35DF7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Rozpoczęcie posiedzenia.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Przedstawienie porządku posiedzenia.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Przyjęcie protokołu z poprzedniego posiedzenia.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F35DF7">
        <w:rPr>
          <w:sz w:val="22"/>
          <w:szCs w:val="22"/>
        </w:rPr>
        <w:t>Omówienie projektu uchwały w sprawie wprowadzenia zmian do budżetu Gminy Sadki na 2020 rok.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Omówienie projektu uchwały </w:t>
      </w:r>
      <w:r w:rsidRPr="00F35DF7">
        <w:rPr>
          <w:rFonts w:eastAsia="Lucida Sans Unicode"/>
          <w:kern w:val="2"/>
          <w:sz w:val="22"/>
          <w:szCs w:val="22"/>
          <w:lang w:eastAsia="hi-IN" w:bidi="hi-IN"/>
        </w:rPr>
        <w:t xml:space="preserve">w sprawie </w:t>
      </w:r>
      <w:r w:rsidRPr="00F35DF7">
        <w:rPr>
          <w:sz w:val="22"/>
          <w:szCs w:val="22"/>
        </w:rPr>
        <w:t xml:space="preserve">przyjęcia „Rocznego programu współpracy </w:t>
      </w:r>
      <w:r w:rsidRPr="00F35DF7">
        <w:rPr>
          <w:sz w:val="22"/>
          <w:szCs w:val="22"/>
        </w:rPr>
        <w:br/>
        <w:t xml:space="preserve">z organizacjami pozarządowymi oraz podmiotami wymienionymi w art. 3 ust. 3 ustawy </w:t>
      </w:r>
      <w:r w:rsidRPr="00F35DF7">
        <w:rPr>
          <w:sz w:val="22"/>
          <w:szCs w:val="22"/>
        </w:rPr>
        <w:br/>
        <w:t>o działalności pożytku publicznego i o wolontariacie na rok 2021”.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Omówienie projektu uchwały w sprawie </w:t>
      </w:r>
      <w:r w:rsidRPr="00F35DF7">
        <w:rPr>
          <w:bCs/>
          <w:sz w:val="22"/>
          <w:szCs w:val="22"/>
        </w:rPr>
        <w:t>miejscowego planu zagospodarowania przestrzennego dla terenów położonych w południowo-wschodniej części wsi Sadki</w:t>
      </w:r>
      <w:r w:rsidRPr="00F35DF7">
        <w:rPr>
          <w:sz w:val="22"/>
          <w:szCs w:val="22"/>
        </w:rPr>
        <w:t>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Omówienie projektu uchwały  w sprawie uchylenia uchwały Nr XXII/59/2012 Rady Gminy Sadki z dnia 27 września 2012 r. oraz uchwały Nr XXIII/33/2020 Rady Gminy Sadki z dnia 25 czerwca 2020 r. w sprawie odbierania odpadów komunalnych od właścicieli nieruchomości, na których nie zamieszkują mieszkańcy, a powstają odpady komunalne.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Omówienie projektu uchwały w sprawie określenia górnych stawek opłat ponoszonych przez właścicieli nieruchomości, którzy nie są zobowiązani do ponoszenia opłat za gospodarowanie odpadami na rzecz Gminy Sadki, za usługi w zakresie odbierania odpadów komunalnych oraz opróżniania zbiorników bezodpływowych i transportu nieczystości ciekłych.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Omów</w:t>
      </w:r>
      <w:r w:rsidR="00305FCF" w:rsidRPr="00F35DF7">
        <w:rPr>
          <w:sz w:val="22"/>
          <w:szCs w:val="22"/>
        </w:rPr>
        <w:t>ienie projektu uchwały</w:t>
      </w:r>
      <w:r w:rsidRPr="00F35DF7">
        <w:rPr>
          <w:sz w:val="22"/>
          <w:szCs w:val="22"/>
        </w:rPr>
        <w:t xml:space="preserve"> w spra</w:t>
      </w:r>
      <w:r w:rsidR="008B5C0B">
        <w:rPr>
          <w:sz w:val="22"/>
          <w:szCs w:val="22"/>
        </w:rPr>
        <w:t>wie zmiany uchwały Nr XXV/42/20</w:t>
      </w:r>
      <w:r w:rsidRPr="00F35DF7">
        <w:rPr>
          <w:sz w:val="22"/>
          <w:szCs w:val="22"/>
        </w:rPr>
        <w:t>2</w:t>
      </w:r>
      <w:r w:rsidR="008B5C0B">
        <w:rPr>
          <w:sz w:val="22"/>
          <w:szCs w:val="22"/>
        </w:rPr>
        <w:t>0</w:t>
      </w:r>
      <w:r w:rsidRPr="00F35DF7">
        <w:rPr>
          <w:sz w:val="22"/>
          <w:szCs w:val="22"/>
        </w:rPr>
        <w:t xml:space="preserve"> Rady Gminy Sadki z dnia 27 sierpnia 2020 r. w sprawie wyboru metody ustalenia opłaty za gospodarowanie odpadami komunalnymi i ustalenia wysokości tej opłaty na terenie Gminy Sadki.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Omówienie projektu uchwały w sprawie zmiany uchwały Nr XXV/44/2020 Rady Gminy Sadki z dnia 27 sierpnia 2020 r. w sprawie określenia wzoru deklaracji o wysokości opłaty za gospodarowanie odpadami komunalnymi składanej przez właścicieli nieruchomości niezamieszkałych położonych na terenie Gminy Sadki oraz określenia warunków i trybu składania deklaracji za pomocą środków komunikacji elektronicznej.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Omówienie projektu uchwały w sprawie określenia wzoru deklaracji o wysokości opłaty za gospodarowanie odpadami komunalnymi składanej przez właścicieli nieruchomości zamieszkałych położonych na terenie Gminy Sadki oraz określenia warunków i trybu składania deklaracji za pomocą środków komunikacji elektronicznej.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Informacja o przygotowaniu do zimowego utrzymania dróg.</w:t>
      </w:r>
    </w:p>
    <w:p w:rsidR="00B14AB6" w:rsidRPr="00F35DF7" w:rsidRDefault="00B14AB6" w:rsidP="00B14AB6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Informacja dot. ilości pozyskanych środków finansowych, w tym unijnych w 2020 roku </w:t>
      </w:r>
      <w:r w:rsidRPr="00F35DF7">
        <w:rPr>
          <w:sz w:val="22"/>
          <w:szCs w:val="22"/>
        </w:rPr>
        <w:br/>
        <w:t>i przewidywanych na 2021 rok.</w:t>
      </w:r>
    </w:p>
    <w:p w:rsidR="00EC51DB" w:rsidRPr="00F35DF7" w:rsidRDefault="00EC51DB" w:rsidP="00EC51DB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35DF7">
        <w:rPr>
          <w:sz w:val="22"/>
          <w:szCs w:val="22"/>
        </w:rPr>
        <w:t>Sprawy różne, wolne wnioski.</w:t>
      </w:r>
    </w:p>
    <w:p w:rsidR="00EC51DB" w:rsidRPr="00F35DF7" w:rsidRDefault="00EC51DB" w:rsidP="00EC51DB">
      <w:pPr>
        <w:pStyle w:val="Bezodstpw"/>
        <w:numPr>
          <w:ilvl w:val="0"/>
          <w:numId w:val="40"/>
        </w:numPr>
        <w:jc w:val="both"/>
        <w:rPr>
          <w:color w:val="000000"/>
          <w:sz w:val="22"/>
          <w:szCs w:val="22"/>
        </w:rPr>
      </w:pPr>
      <w:r w:rsidRPr="00F35DF7">
        <w:rPr>
          <w:sz w:val="22"/>
          <w:szCs w:val="22"/>
        </w:rPr>
        <w:t>Zakończenie posiedzenia.</w:t>
      </w:r>
    </w:p>
    <w:p w:rsidR="00A73EA3" w:rsidRPr="00F35DF7" w:rsidRDefault="00A73EA3" w:rsidP="007A7A6B">
      <w:pPr>
        <w:pStyle w:val="Bezodstpw"/>
        <w:jc w:val="both"/>
        <w:rPr>
          <w:sz w:val="22"/>
          <w:szCs w:val="22"/>
        </w:rPr>
      </w:pPr>
    </w:p>
    <w:p w:rsidR="00B5160A" w:rsidRPr="00F35DF7" w:rsidRDefault="00160CB7" w:rsidP="007A7A6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3</w:t>
      </w:r>
    </w:p>
    <w:p w:rsidR="007F5F90" w:rsidRPr="00F35DF7" w:rsidRDefault="00117A86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DF7">
        <w:rPr>
          <w:rFonts w:ascii="Times New Roman" w:eastAsia="Times New Roman" w:hAnsi="Times New Roman" w:cs="Times New Roman"/>
        </w:rPr>
        <w:t>Do protokołu</w:t>
      </w:r>
      <w:r w:rsidR="00545296" w:rsidRPr="00F35DF7">
        <w:rPr>
          <w:rFonts w:ascii="Times New Roman" w:eastAsia="Times New Roman" w:hAnsi="Times New Roman" w:cs="Times New Roman"/>
        </w:rPr>
        <w:t xml:space="preserve"> z posiedz</w:t>
      </w:r>
      <w:r w:rsidRPr="00F35DF7">
        <w:rPr>
          <w:rFonts w:ascii="Times New Roman" w:eastAsia="Times New Roman" w:hAnsi="Times New Roman" w:cs="Times New Roman"/>
        </w:rPr>
        <w:t>enia</w:t>
      </w:r>
      <w:r w:rsidR="00145B66" w:rsidRPr="00F35DF7">
        <w:rPr>
          <w:rFonts w:ascii="Times New Roman" w:eastAsia="Times New Roman" w:hAnsi="Times New Roman" w:cs="Times New Roman"/>
        </w:rPr>
        <w:t xml:space="preserve"> odbytego w dniu grudnia</w:t>
      </w:r>
      <w:r w:rsidR="009870C8" w:rsidRPr="00F35DF7">
        <w:rPr>
          <w:rFonts w:ascii="Times New Roman" w:eastAsia="Times New Roman" w:hAnsi="Times New Roman" w:cs="Times New Roman"/>
        </w:rPr>
        <w:t xml:space="preserve"> 26 października</w:t>
      </w:r>
      <w:r w:rsidR="00725E3F" w:rsidRPr="00F35DF7">
        <w:rPr>
          <w:rFonts w:ascii="Times New Roman" w:eastAsia="Times New Roman" w:hAnsi="Times New Roman" w:cs="Times New Roman"/>
        </w:rPr>
        <w:t xml:space="preserve"> </w:t>
      </w:r>
      <w:r w:rsidR="005045B2" w:rsidRPr="00F35DF7">
        <w:rPr>
          <w:rFonts w:ascii="Times New Roman" w:eastAsia="Times New Roman" w:hAnsi="Times New Roman" w:cs="Times New Roman"/>
        </w:rPr>
        <w:t>2020</w:t>
      </w:r>
      <w:r w:rsidR="009C00B3" w:rsidRPr="00F35DF7">
        <w:rPr>
          <w:rFonts w:ascii="Times New Roman" w:eastAsia="Times New Roman" w:hAnsi="Times New Roman" w:cs="Times New Roman"/>
        </w:rPr>
        <w:t xml:space="preserve"> r.</w:t>
      </w:r>
      <w:r w:rsidR="00545296" w:rsidRPr="00F35DF7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F35DF7">
        <w:rPr>
          <w:rFonts w:ascii="Times New Roman" w:eastAsia="Times New Roman" w:hAnsi="Times New Roman" w:cs="Times New Roman"/>
        </w:rPr>
        <w:t xml:space="preserve"> jednogłośnie.</w:t>
      </w:r>
    </w:p>
    <w:p w:rsidR="00232B1D" w:rsidRPr="00F35DF7" w:rsidRDefault="00232B1D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232B1D" w:rsidRPr="00F35DF7" w:rsidRDefault="00B234C4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4</w:t>
      </w:r>
    </w:p>
    <w:p w:rsidR="00B234C4" w:rsidRPr="00F35DF7" w:rsidRDefault="00232B1D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Skarbnik </w:t>
      </w:r>
      <w:r w:rsidR="00B234C4" w:rsidRPr="00F35DF7">
        <w:rPr>
          <w:sz w:val="22"/>
          <w:szCs w:val="22"/>
        </w:rPr>
        <w:t>Gminy Maciej Maciejewski omówił</w:t>
      </w:r>
      <w:r w:rsidRPr="00F35DF7">
        <w:rPr>
          <w:sz w:val="22"/>
          <w:szCs w:val="22"/>
        </w:rPr>
        <w:t xml:space="preserve"> projekt uchwały w sprawie wprowadzenia zmian do budżetu Gminy Sadki na 2020 rok</w:t>
      </w:r>
      <w:r w:rsidR="00B234C4" w:rsidRPr="00F35DF7">
        <w:rPr>
          <w:sz w:val="22"/>
          <w:szCs w:val="22"/>
        </w:rPr>
        <w:t>.</w:t>
      </w:r>
    </w:p>
    <w:p w:rsidR="00864909" w:rsidRPr="00F35DF7" w:rsidRDefault="00864909" w:rsidP="00232B1D">
      <w:pPr>
        <w:pStyle w:val="Bezodstpw"/>
        <w:jc w:val="both"/>
        <w:rPr>
          <w:sz w:val="22"/>
          <w:szCs w:val="22"/>
        </w:rPr>
      </w:pPr>
    </w:p>
    <w:p w:rsidR="00647FAB" w:rsidRDefault="00864909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Radny Krzysztof Palacz zapytał skąd w oświacie są oszczędności. Prawie 150 tys. zł </w:t>
      </w:r>
      <w:r w:rsidR="00267F76" w:rsidRPr="00F35DF7">
        <w:rPr>
          <w:sz w:val="22"/>
          <w:szCs w:val="22"/>
        </w:rPr>
        <w:t xml:space="preserve">zdejmujemy </w:t>
      </w:r>
      <w:r w:rsidR="00647FAB">
        <w:rPr>
          <w:sz w:val="22"/>
          <w:szCs w:val="22"/>
        </w:rPr>
        <w:br/>
      </w:r>
      <w:r w:rsidR="00267F76" w:rsidRPr="00F35DF7">
        <w:rPr>
          <w:sz w:val="22"/>
          <w:szCs w:val="22"/>
        </w:rPr>
        <w:t>z płacy. W drogach zdejmujemy również z wynagrodzeń i pochodnych. Z czego wynikają te</w:t>
      </w:r>
    </w:p>
    <w:p w:rsidR="00864909" w:rsidRPr="00F35DF7" w:rsidRDefault="00267F76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lastRenderedPageBreak/>
        <w:t>oszczędności.</w:t>
      </w:r>
    </w:p>
    <w:p w:rsidR="00267F76" w:rsidRPr="00F35DF7" w:rsidRDefault="00267F76" w:rsidP="00232B1D">
      <w:pPr>
        <w:pStyle w:val="Bezodstpw"/>
        <w:jc w:val="both"/>
        <w:rPr>
          <w:sz w:val="22"/>
          <w:szCs w:val="22"/>
        </w:rPr>
      </w:pPr>
    </w:p>
    <w:p w:rsidR="00267F76" w:rsidRPr="00F35DF7" w:rsidRDefault="00267F76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Skarbnik Gminy Maciej Maciejewski odpowiedział, że od sierpnia mówił o zbliżającej się podwyżce, której nie było w subwencji. Dlatego też wszystkie pieniądze, które wpływały </w:t>
      </w:r>
      <w:r w:rsidR="00A9565E" w:rsidRPr="00F35DF7">
        <w:rPr>
          <w:sz w:val="22"/>
          <w:szCs w:val="22"/>
        </w:rPr>
        <w:t>m.in. zwrot z funduszu sołeckiego zabezpieczał w paragrafie płacowym. Nie były to pieniądze do dyspozycji oświaty, a do dyspozycji naszego budżetu. Gdyby oświata przekazała, że im nie wystarcza, to byśmy przekazali</w:t>
      </w:r>
      <w:r w:rsidR="00E403E9" w:rsidRPr="00F35DF7">
        <w:rPr>
          <w:sz w:val="22"/>
          <w:szCs w:val="22"/>
        </w:rPr>
        <w:t>, ale nie musieliśmy ich uruchamiać. Zostało te 147 tys. zł do dyspozycji. Natomiast 87 tys. zł oszczędności w drogach zostało z tytułu nieprzedłużenia umów pracownikom</w:t>
      </w:r>
      <w:r w:rsidR="00112688" w:rsidRPr="00F35DF7">
        <w:rPr>
          <w:sz w:val="22"/>
          <w:szCs w:val="22"/>
        </w:rPr>
        <w:t xml:space="preserve"> na początku roku.</w:t>
      </w:r>
    </w:p>
    <w:p w:rsidR="00112688" w:rsidRPr="00F35DF7" w:rsidRDefault="00112688" w:rsidP="00232B1D">
      <w:pPr>
        <w:pStyle w:val="Bezodstpw"/>
        <w:jc w:val="both"/>
        <w:rPr>
          <w:sz w:val="22"/>
          <w:szCs w:val="22"/>
        </w:rPr>
      </w:pPr>
    </w:p>
    <w:p w:rsidR="00112688" w:rsidRPr="00F35DF7" w:rsidRDefault="00112688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Przewodniczący Komisji Michał Olejniczak zapytał odnośnie przyszłorocznego budżetu dlaczego jedne sołectwa dają na </w:t>
      </w:r>
      <w:r w:rsidR="00E73161" w:rsidRPr="00F35DF7">
        <w:rPr>
          <w:sz w:val="22"/>
          <w:szCs w:val="22"/>
        </w:rPr>
        <w:t xml:space="preserve"> organizację dożynek 200 zł, a  inne 300 zł. Umawiali się na 300 zł.</w:t>
      </w:r>
    </w:p>
    <w:p w:rsidR="00E73161" w:rsidRPr="00F35DF7" w:rsidRDefault="00E73161" w:rsidP="00232B1D">
      <w:pPr>
        <w:pStyle w:val="Bezodstpw"/>
        <w:jc w:val="both"/>
        <w:rPr>
          <w:sz w:val="22"/>
          <w:szCs w:val="22"/>
        </w:rPr>
      </w:pPr>
    </w:p>
    <w:p w:rsidR="00E73161" w:rsidRPr="00F35DF7" w:rsidRDefault="00E73161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Skarbnik Gminy Maciej Maciejewski powiedział, że w styczniu będzie prosił o uzupełnienie tych kwot. </w:t>
      </w:r>
    </w:p>
    <w:p w:rsidR="008E1CCF" w:rsidRPr="00F35DF7" w:rsidRDefault="008E1CCF" w:rsidP="00232B1D">
      <w:pPr>
        <w:pStyle w:val="Bezodstpw"/>
        <w:jc w:val="both"/>
        <w:rPr>
          <w:sz w:val="22"/>
          <w:szCs w:val="22"/>
        </w:rPr>
      </w:pPr>
    </w:p>
    <w:p w:rsidR="00C548F8" w:rsidRPr="00F35DF7" w:rsidRDefault="00EC51DB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5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Kierownik Mariusz Czyż</w:t>
      </w:r>
      <w:r w:rsidR="00407E2B" w:rsidRPr="00F35DF7">
        <w:rPr>
          <w:sz w:val="22"/>
          <w:szCs w:val="22"/>
        </w:rPr>
        <w:t xml:space="preserve"> omówił projekt uchwały </w:t>
      </w:r>
      <w:r w:rsidRPr="00F35DF7">
        <w:rPr>
          <w:rFonts w:eastAsia="Lucida Sans Unicode"/>
          <w:kern w:val="2"/>
          <w:sz w:val="22"/>
          <w:szCs w:val="22"/>
          <w:lang w:eastAsia="hi-IN" w:bidi="hi-IN"/>
        </w:rPr>
        <w:t xml:space="preserve">w sprawie </w:t>
      </w:r>
      <w:r w:rsidRPr="00F35DF7">
        <w:rPr>
          <w:sz w:val="22"/>
          <w:szCs w:val="22"/>
        </w:rPr>
        <w:t xml:space="preserve">przyjęcia „Rocznego programu współpracy z organizacjami pozarządowymi oraz podmiotami wymienionymi w art. 3 ust. 3 ustawy </w:t>
      </w:r>
      <w:r w:rsidRPr="00F35DF7">
        <w:rPr>
          <w:sz w:val="22"/>
          <w:szCs w:val="22"/>
        </w:rPr>
        <w:br/>
        <w:t>o działalności pożytku publicznego i o wolontariacie na rok 2021”.</w:t>
      </w:r>
    </w:p>
    <w:p w:rsidR="00E73161" w:rsidRPr="00F35DF7" w:rsidRDefault="00E73161" w:rsidP="00EC51DB">
      <w:pPr>
        <w:pStyle w:val="Bezodstpw"/>
        <w:jc w:val="both"/>
        <w:rPr>
          <w:sz w:val="22"/>
          <w:szCs w:val="22"/>
        </w:rPr>
      </w:pPr>
    </w:p>
    <w:p w:rsidR="00E73161" w:rsidRPr="00F35DF7" w:rsidRDefault="00E73161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Członkowie Komisji nie zgłosili pytań i uwag do przedstawionego projektu.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6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Podinspektor Krystian Stępniewski omówił projektu uchwały w sprawie </w:t>
      </w:r>
      <w:r w:rsidRPr="00F35DF7">
        <w:rPr>
          <w:bCs/>
          <w:sz w:val="22"/>
          <w:szCs w:val="22"/>
        </w:rPr>
        <w:t>miejscowego planu zagospodarowania przestrzennego dla terenów położonych w południowo-wschodniej części wsi Sadki</w:t>
      </w:r>
      <w:r w:rsidRPr="00F35DF7">
        <w:rPr>
          <w:sz w:val="22"/>
          <w:szCs w:val="22"/>
        </w:rPr>
        <w:t>.</w:t>
      </w:r>
    </w:p>
    <w:p w:rsidR="0022384A" w:rsidRPr="00F35DF7" w:rsidRDefault="0022384A" w:rsidP="00EC51DB">
      <w:pPr>
        <w:pStyle w:val="Bezodstpw"/>
        <w:jc w:val="both"/>
        <w:rPr>
          <w:sz w:val="22"/>
          <w:szCs w:val="22"/>
        </w:rPr>
      </w:pPr>
    </w:p>
    <w:p w:rsidR="0022384A" w:rsidRPr="00F35DF7" w:rsidRDefault="0022384A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Radny Łukasz Palacz zapytał o drogi wewnętrzne, które biegną po prywatnych działkach. Czy g</w:t>
      </w:r>
      <w:r w:rsidR="00647FAB">
        <w:rPr>
          <w:sz w:val="22"/>
          <w:szCs w:val="22"/>
        </w:rPr>
        <w:t>mina będzie musiała je wykupić?</w:t>
      </w: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Podinspektor Krystian Stępniewski odpowiedział, że można pozys</w:t>
      </w:r>
      <w:r w:rsidR="00305FCF" w:rsidRPr="00F35DF7">
        <w:rPr>
          <w:sz w:val="22"/>
          <w:szCs w:val="22"/>
        </w:rPr>
        <w:t>kać nieodpłatnie, możemy przejąć</w:t>
      </w:r>
      <w:r w:rsidRPr="00F35DF7">
        <w:rPr>
          <w:sz w:val="22"/>
          <w:szCs w:val="22"/>
        </w:rPr>
        <w:t xml:space="preserve"> w ramach odszkodowania, jak też</w:t>
      </w:r>
      <w:r w:rsidR="00305FCF" w:rsidRPr="00F35DF7">
        <w:rPr>
          <w:sz w:val="22"/>
          <w:szCs w:val="22"/>
        </w:rPr>
        <w:t xml:space="preserve"> właściciel może sprzedać gminie.</w:t>
      </w: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Radny Łukasz Palacz zapytał czy jeśli np. jedna osoba nie wyrazi zgody, to może to zablokować.</w:t>
      </w: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Podinspektor Krystian Stępniewski odpowiedział, że nie może zablokować. Każda działka musi mieć dostęp. Geodeta nie podzieli inaczej.</w:t>
      </w: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Radny Łukasz Palacz zapytał jaki wariant będzie przyjęty.</w:t>
      </w: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</w:p>
    <w:p w:rsidR="00C80417" w:rsidRPr="00F35DF7" w:rsidRDefault="00C80417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Podinspektor Krystian Stępniewski odpowiedział, że to zależy od właścicieli.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7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Kierownik Maria Stępniewska dokonała wprowadzenia do tematu konieczności podjęcia 5 uchwał dot. gospodarki odpadami. 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Następnie omówiła</w:t>
      </w:r>
      <w:r w:rsidR="00AE51E8" w:rsidRPr="00F35DF7">
        <w:rPr>
          <w:sz w:val="22"/>
          <w:szCs w:val="22"/>
        </w:rPr>
        <w:t xml:space="preserve"> projekt</w:t>
      </w:r>
      <w:r w:rsidRPr="00F35DF7">
        <w:rPr>
          <w:sz w:val="22"/>
          <w:szCs w:val="22"/>
        </w:rPr>
        <w:t xml:space="preserve"> uchwały  w sprawie uchylenia uchwały Nr XXII/59/2012 Rady Gminy Sadki z dnia 27 września 2012 r. oraz uchwały Nr XXIII/33/2020 Rady Gminy Sadki z dnia 25 czerwca 2020 r. w sprawie odbierania odpadów komunalnych od właścicieli nieruchomości, na których nie zamieszkują mieszkańcy, a powstają odpady komunalne.</w:t>
      </w:r>
    </w:p>
    <w:p w:rsidR="009D7020" w:rsidRPr="00F35DF7" w:rsidRDefault="009D7020" w:rsidP="00EC51DB">
      <w:pPr>
        <w:pStyle w:val="Bezodstpw"/>
        <w:jc w:val="both"/>
        <w:rPr>
          <w:sz w:val="22"/>
          <w:szCs w:val="22"/>
        </w:rPr>
      </w:pPr>
    </w:p>
    <w:p w:rsidR="009D7020" w:rsidRPr="00F35DF7" w:rsidRDefault="009D7020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Do przedstawionego projektu nie zgłoszono pytań i uwag.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8</w:t>
      </w:r>
    </w:p>
    <w:p w:rsidR="00EC51DB" w:rsidRPr="00F35DF7" w:rsidRDefault="00AE51E8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Kierownik Maria Stępniewska omówiła </w:t>
      </w:r>
      <w:r w:rsidR="00EC51DB" w:rsidRPr="00F35DF7">
        <w:rPr>
          <w:sz w:val="22"/>
          <w:szCs w:val="22"/>
        </w:rPr>
        <w:t xml:space="preserve">projekt uchwały w sprawie określenia górnych stawek opłat ponoszonych przez właścicieli nieruchomości, którzy nie są zobowiązani do ponoszenia opłat za </w:t>
      </w:r>
      <w:r w:rsidR="00EC51DB" w:rsidRPr="00F35DF7">
        <w:rPr>
          <w:sz w:val="22"/>
          <w:szCs w:val="22"/>
        </w:rPr>
        <w:lastRenderedPageBreak/>
        <w:t>gospodarowanie odpadami na rzecz Gminy Sadki, za usługi w zakresie odbierania odpadów komunalnych oraz opróżniania zbiorników bezodpływowych i transportu nieczystości ciekłych.</w:t>
      </w: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</w:p>
    <w:p w:rsidR="009D7020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Przewodnicząca Komisji Mariola </w:t>
      </w:r>
      <w:proofErr w:type="spellStart"/>
      <w:r w:rsidRPr="00F35DF7">
        <w:rPr>
          <w:sz w:val="22"/>
          <w:szCs w:val="22"/>
        </w:rPr>
        <w:t>Białczyk</w:t>
      </w:r>
      <w:proofErr w:type="spellEnd"/>
      <w:r w:rsidRPr="00F35DF7">
        <w:rPr>
          <w:sz w:val="22"/>
          <w:szCs w:val="22"/>
        </w:rPr>
        <w:t xml:space="preserve"> zapytała o nieruchomości niezamieszkałe.</w:t>
      </w: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Kierownik Maria Stępniewska wyjaśniła, że w głównej mierze dotyczy to wszystkich przedsiębiorców i nieruchomości niezamieszkałych na krótki czas np. </w:t>
      </w:r>
      <w:r w:rsidR="00490CB0">
        <w:rPr>
          <w:sz w:val="22"/>
          <w:szCs w:val="22"/>
        </w:rPr>
        <w:t>podczas remontów, czy budowy.</w:t>
      </w: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Przewodnicząca Komisji Mariola </w:t>
      </w:r>
      <w:proofErr w:type="spellStart"/>
      <w:r w:rsidRPr="00F35DF7">
        <w:rPr>
          <w:sz w:val="22"/>
          <w:szCs w:val="22"/>
        </w:rPr>
        <w:t>Bia</w:t>
      </w:r>
      <w:r w:rsidR="008B5C0B">
        <w:rPr>
          <w:sz w:val="22"/>
          <w:szCs w:val="22"/>
        </w:rPr>
        <w:t>łczyk</w:t>
      </w:r>
      <w:proofErr w:type="spellEnd"/>
      <w:r w:rsidR="008B5C0B">
        <w:rPr>
          <w:sz w:val="22"/>
          <w:szCs w:val="22"/>
        </w:rPr>
        <w:t xml:space="preserve"> powiedziała, że rozumie, ż</w:t>
      </w:r>
      <w:r w:rsidRPr="00F35DF7">
        <w:rPr>
          <w:sz w:val="22"/>
          <w:szCs w:val="22"/>
        </w:rPr>
        <w:t>e podmioty te muszą same zawierać umowy.</w:t>
      </w: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Kierownik Maria Stępniewska odpowiedziała, że mają przygotowaną informację dot. podmiotów, </w:t>
      </w:r>
      <w:r w:rsidR="008B5C0B">
        <w:rPr>
          <w:sz w:val="22"/>
          <w:szCs w:val="22"/>
        </w:rPr>
        <w:br/>
      </w:r>
      <w:r w:rsidRPr="00F35DF7">
        <w:rPr>
          <w:sz w:val="22"/>
          <w:szCs w:val="22"/>
        </w:rPr>
        <w:t>z którymi można zawrzeć umowę.</w:t>
      </w: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Przewodniczący Komisji Michał Olejniczak zapytał czy to też dotyczy cmentarzy.</w:t>
      </w: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Kierownik Maria Stępniewska odpowiedziała, że tak.</w:t>
      </w: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Radny Krzysztof Palacz zapytał czy nieruchomości niezamieszkałe od 1 stycz</w:t>
      </w:r>
      <w:r w:rsidR="008B5C0B">
        <w:rPr>
          <w:sz w:val="22"/>
          <w:szCs w:val="22"/>
        </w:rPr>
        <w:t>nia 2021 roku wypadają z systemu z automatu</w:t>
      </w:r>
      <w:r w:rsidRPr="00F35DF7">
        <w:rPr>
          <w:sz w:val="22"/>
          <w:szCs w:val="22"/>
        </w:rPr>
        <w:t xml:space="preserve"> na mocy ustawy.</w:t>
      </w: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Kierownik Maria Stępniewska odpowiedziała, że nie z mocy prawa, ale na mocy uchwały, jeśli zostanie podjęta.</w:t>
      </w: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1E7A7A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Radn</w:t>
      </w:r>
      <w:r w:rsidR="001F70CC" w:rsidRPr="00F35DF7">
        <w:rPr>
          <w:sz w:val="22"/>
          <w:szCs w:val="22"/>
        </w:rPr>
        <w:t>y Krzysztof Palacz powiedział, ż</w:t>
      </w:r>
      <w:r w:rsidRPr="00F35DF7">
        <w:rPr>
          <w:sz w:val="22"/>
          <w:szCs w:val="22"/>
        </w:rPr>
        <w:t xml:space="preserve">e </w:t>
      </w:r>
      <w:r w:rsidR="001F70CC" w:rsidRPr="00F35DF7">
        <w:rPr>
          <w:sz w:val="22"/>
          <w:szCs w:val="22"/>
        </w:rPr>
        <w:t>jeśli ta część wypadnie z systemu</w:t>
      </w:r>
      <w:r w:rsidR="00A747BD" w:rsidRPr="00F35DF7">
        <w:rPr>
          <w:sz w:val="22"/>
          <w:szCs w:val="22"/>
        </w:rPr>
        <w:t>, to pozostała część mieszkańców zapłaci za nich, bo ryczałt zostanie na tym samym poziomie.</w:t>
      </w:r>
    </w:p>
    <w:p w:rsidR="00A747BD" w:rsidRPr="00F35DF7" w:rsidRDefault="00A747BD" w:rsidP="00AE51E8">
      <w:pPr>
        <w:pStyle w:val="Bezodstpw"/>
        <w:jc w:val="both"/>
        <w:rPr>
          <w:sz w:val="22"/>
          <w:szCs w:val="22"/>
        </w:rPr>
      </w:pPr>
    </w:p>
    <w:p w:rsidR="001E7A7A" w:rsidRPr="00F35DF7" w:rsidRDefault="00A747BD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Kierownik Ma</w:t>
      </w:r>
      <w:r w:rsidR="008B5C0B">
        <w:rPr>
          <w:sz w:val="22"/>
          <w:szCs w:val="22"/>
        </w:rPr>
        <w:t>ria Stępniewska odpowiedziała, ż</w:t>
      </w:r>
      <w:r w:rsidRPr="00F35DF7">
        <w:rPr>
          <w:sz w:val="22"/>
          <w:szCs w:val="22"/>
        </w:rPr>
        <w:t>e może dojść do takiej sytuacji, że jeśli ZUK nie podpisze aneks</w:t>
      </w:r>
      <w:r w:rsidR="008B5C0B">
        <w:rPr>
          <w:sz w:val="22"/>
          <w:szCs w:val="22"/>
        </w:rPr>
        <w:t>u</w:t>
      </w:r>
      <w:r w:rsidRPr="00F35DF7">
        <w:rPr>
          <w:sz w:val="22"/>
          <w:szCs w:val="22"/>
        </w:rPr>
        <w:t xml:space="preserve"> udo umowy i nie wypowie umowy do 31 grudnia, to będziemy musieli przedstawić uchwałę dot. wysokości opłaty, żeby sfinansować system. 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</w:p>
    <w:p w:rsidR="00AE51E8" w:rsidRPr="00F35DF7" w:rsidRDefault="00EC51DB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ad. </w:t>
      </w:r>
      <w:r w:rsidR="00AE51E8" w:rsidRPr="00F35DF7">
        <w:rPr>
          <w:sz w:val="22"/>
          <w:szCs w:val="22"/>
        </w:rPr>
        <w:t>9</w:t>
      </w:r>
    </w:p>
    <w:p w:rsidR="00EC51DB" w:rsidRPr="00F35DF7" w:rsidRDefault="00AE51E8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Kierownik Maria Stępniewska omówiła projekt</w:t>
      </w:r>
      <w:r w:rsidR="008B5C0B">
        <w:rPr>
          <w:sz w:val="22"/>
          <w:szCs w:val="22"/>
        </w:rPr>
        <w:t xml:space="preserve"> uchwały</w:t>
      </w:r>
      <w:r w:rsidR="00EC51DB" w:rsidRPr="00F35DF7">
        <w:rPr>
          <w:sz w:val="22"/>
          <w:szCs w:val="22"/>
        </w:rPr>
        <w:t xml:space="preserve"> w spra</w:t>
      </w:r>
      <w:r w:rsidR="008B5C0B">
        <w:rPr>
          <w:sz w:val="22"/>
          <w:szCs w:val="22"/>
        </w:rPr>
        <w:t>wie zmiany uchwały Nr XXV/42/20</w:t>
      </w:r>
      <w:r w:rsidR="00EC51DB" w:rsidRPr="00F35DF7">
        <w:rPr>
          <w:sz w:val="22"/>
          <w:szCs w:val="22"/>
        </w:rPr>
        <w:t>2</w:t>
      </w:r>
      <w:r w:rsidR="008B5C0B">
        <w:rPr>
          <w:sz w:val="22"/>
          <w:szCs w:val="22"/>
        </w:rPr>
        <w:t>0</w:t>
      </w:r>
      <w:r w:rsidR="00EC51DB" w:rsidRPr="00F35DF7">
        <w:rPr>
          <w:sz w:val="22"/>
          <w:szCs w:val="22"/>
        </w:rPr>
        <w:t xml:space="preserve"> Rady Gminy Sadki z dnia 27 sierpnia 2020 r. w sprawie wyboru metody ustalenia opłaty za gospodarowanie odpadami komunalnymi i ustalenia wysokości tej opłaty na terenie Gminy Sadki.</w:t>
      </w: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Do przedstawionego projektu nie zgłoszono pytań i uwag.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10</w:t>
      </w:r>
    </w:p>
    <w:p w:rsidR="00EC51DB" w:rsidRPr="00F35DF7" w:rsidRDefault="00AE51E8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Kierownik Maria Stępniewska omówiła projekt</w:t>
      </w:r>
      <w:r w:rsidR="00EC51DB" w:rsidRPr="00F35DF7">
        <w:rPr>
          <w:sz w:val="22"/>
          <w:szCs w:val="22"/>
        </w:rPr>
        <w:t xml:space="preserve"> uchwały w sprawie zmiany uchwały Nr XXV/44/2020 Rady Gminy Sadki z dnia 27 sierpnia 2020 r. w sprawie określenia wzoru deklaracji o wysokości opłaty za gospodarowanie odpadami komunalnymi składanej przez właścicieli nieruchomości niezamieszkałych położonych na terenie Gminy Sadki oraz określenia warunków i trybu składania deklaracji za pomocą środków komunikacji elektronicznej.</w:t>
      </w: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Radny Krzysztof Palacz zapytał czy do tego projektu uchwały nie należałoby dołączyć nowego wzoru deklaracji.</w:t>
      </w: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Kierownik Maria Stępniewska odpowiedziała, że pan Mecenas taki projekt zaakceptował, ale jeszcze to sprawdzi.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11</w:t>
      </w:r>
    </w:p>
    <w:p w:rsidR="00E33D57" w:rsidRDefault="00AE51E8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Kierownik Maria Stępniewska omówiła projekt</w:t>
      </w:r>
      <w:r w:rsidR="00EC51DB" w:rsidRPr="00F35DF7">
        <w:rPr>
          <w:sz w:val="22"/>
          <w:szCs w:val="22"/>
        </w:rPr>
        <w:t xml:space="preserve"> uchwały w sprawie określenia wzoru deklaracji o wysokości opłaty za gospodarowanie odpadami komunalnymi składanej przez właścicieli nieruchomości zamieszkałych położonych na terenie Gminy Sadki oraz określenia warunków i trybu</w:t>
      </w:r>
    </w:p>
    <w:p w:rsidR="00EC51DB" w:rsidRPr="00F35DF7" w:rsidRDefault="00EC51DB" w:rsidP="00AE51E8">
      <w:pPr>
        <w:pStyle w:val="Bezodstpw"/>
        <w:jc w:val="both"/>
        <w:rPr>
          <w:sz w:val="22"/>
          <w:szCs w:val="22"/>
        </w:rPr>
      </w:pPr>
      <w:bookmarkStart w:id="0" w:name="_GoBack"/>
      <w:bookmarkEnd w:id="0"/>
      <w:r w:rsidRPr="00F35DF7">
        <w:rPr>
          <w:sz w:val="22"/>
          <w:szCs w:val="22"/>
        </w:rPr>
        <w:lastRenderedPageBreak/>
        <w:t>składania deklaracji za pomocą środków komunikacji elektronicznej.</w:t>
      </w: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</w:p>
    <w:p w:rsidR="009D7020" w:rsidRPr="00F35DF7" w:rsidRDefault="009D7020" w:rsidP="00AE51E8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Do przedstawionego projektu nie zgłoszono pytań i uwag.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12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Podinspektor Krystian Stępniewski przedstawił informację o przygotowaniu do zimowego utrzymania dróg.</w:t>
      </w:r>
      <w:r w:rsidR="00D40582" w:rsidRPr="00F35DF7">
        <w:rPr>
          <w:sz w:val="22"/>
          <w:szCs w:val="22"/>
        </w:rPr>
        <w:t xml:space="preserve"> Radni otrzymali stosowną informację w materiałach sesyjnych.</w:t>
      </w:r>
    </w:p>
    <w:p w:rsidR="00D40582" w:rsidRPr="00F35DF7" w:rsidRDefault="00D40582" w:rsidP="00EC51DB">
      <w:pPr>
        <w:pStyle w:val="Bezodstpw"/>
        <w:jc w:val="both"/>
        <w:rPr>
          <w:sz w:val="22"/>
          <w:szCs w:val="22"/>
        </w:rPr>
      </w:pPr>
    </w:p>
    <w:p w:rsidR="00D40582" w:rsidRPr="00F35DF7" w:rsidRDefault="00D40582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Nie zgłoszono pytań i uwag.</w:t>
      </w: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</w:p>
    <w:p w:rsidR="00EC51DB" w:rsidRPr="00F35DF7" w:rsidRDefault="00EC51DB" w:rsidP="00EC51D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13</w:t>
      </w:r>
    </w:p>
    <w:p w:rsidR="00D40582" w:rsidRPr="00F35DF7" w:rsidRDefault="00EC51DB" w:rsidP="00D40582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Podinspektor Krystian Stępniewski przedstawił informację dot. ilości pozyskanych środków finansowych, w tym unijnych w 2020 roku i przewidywanych na 2021 rok.</w:t>
      </w:r>
      <w:r w:rsidR="00D40582" w:rsidRPr="00F35DF7">
        <w:rPr>
          <w:sz w:val="22"/>
          <w:szCs w:val="22"/>
        </w:rPr>
        <w:t xml:space="preserve"> Radni otrzymali stosowną informację w materiałach sesyjnych.</w:t>
      </w:r>
    </w:p>
    <w:p w:rsidR="00D40582" w:rsidRPr="00F35DF7" w:rsidRDefault="00D40582" w:rsidP="00D40582">
      <w:pPr>
        <w:pStyle w:val="Bezodstpw"/>
        <w:jc w:val="both"/>
        <w:rPr>
          <w:sz w:val="22"/>
          <w:szCs w:val="22"/>
        </w:rPr>
      </w:pPr>
    </w:p>
    <w:p w:rsidR="008A694A" w:rsidRPr="00F35DF7" w:rsidRDefault="00D40582" w:rsidP="00407E2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Radny Krzysztof Palacz zapytał na co konkretnie zostały przeznaczone środki pomocowe </w:t>
      </w:r>
      <w:r w:rsidR="009D7020" w:rsidRPr="00F35DF7">
        <w:rPr>
          <w:sz w:val="22"/>
          <w:szCs w:val="22"/>
        </w:rPr>
        <w:br/>
      </w:r>
      <w:r w:rsidRPr="00F35DF7">
        <w:rPr>
          <w:sz w:val="22"/>
          <w:szCs w:val="22"/>
        </w:rPr>
        <w:t>z programów na zdalne nauczanie.</w:t>
      </w:r>
    </w:p>
    <w:p w:rsidR="00D40582" w:rsidRPr="00F35DF7" w:rsidRDefault="00D40582" w:rsidP="00407E2B">
      <w:pPr>
        <w:pStyle w:val="Bezodstpw"/>
        <w:jc w:val="both"/>
        <w:rPr>
          <w:sz w:val="22"/>
          <w:szCs w:val="22"/>
        </w:rPr>
      </w:pPr>
    </w:p>
    <w:p w:rsidR="00D40582" w:rsidRPr="00F35DF7" w:rsidRDefault="00D40582" w:rsidP="00407E2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Podinspektor Krystian Stępniewski odpowiedział, że zakupione były laptopy dla uczniów, żeby dzieci, które nie mają komputerów mogły kontynuować zdalną naukę.</w:t>
      </w:r>
    </w:p>
    <w:p w:rsidR="00D40582" w:rsidRPr="00F35DF7" w:rsidRDefault="00D40582" w:rsidP="00407E2B">
      <w:pPr>
        <w:pStyle w:val="Bezodstpw"/>
        <w:jc w:val="both"/>
        <w:rPr>
          <w:sz w:val="22"/>
          <w:szCs w:val="22"/>
        </w:rPr>
      </w:pPr>
    </w:p>
    <w:p w:rsidR="00D40582" w:rsidRPr="00F35DF7" w:rsidRDefault="00D40582" w:rsidP="00407E2B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Innych pytań nie zgłoszono.</w:t>
      </w:r>
    </w:p>
    <w:p w:rsidR="001B410B" w:rsidRPr="00F35DF7" w:rsidRDefault="001B410B" w:rsidP="00232B1D">
      <w:pPr>
        <w:pStyle w:val="Bezodstpw"/>
        <w:jc w:val="both"/>
        <w:rPr>
          <w:sz w:val="22"/>
          <w:szCs w:val="22"/>
        </w:rPr>
      </w:pPr>
    </w:p>
    <w:p w:rsidR="00C548F8" w:rsidRPr="00F35DF7" w:rsidRDefault="00EC51DB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14</w:t>
      </w:r>
    </w:p>
    <w:p w:rsidR="008E1CCF" w:rsidRPr="00F35DF7" w:rsidRDefault="00E955AE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Radna Alina Musiał zapytała jak daleko jest projekt na drogi, gdzie były przeznaczone środki </w:t>
      </w:r>
      <w:r w:rsidR="009D7020" w:rsidRPr="00F35DF7">
        <w:rPr>
          <w:sz w:val="22"/>
          <w:szCs w:val="22"/>
        </w:rPr>
        <w:br/>
      </w:r>
      <w:r w:rsidRPr="00F35DF7">
        <w:rPr>
          <w:sz w:val="22"/>
          <w:szCs w:val="22"/>
        </w:rPr>
        <w:t>z funduszu soleckiego.</w:t>
      </w:r>
    </w:p>
    <w:p w:rsidR="00E955AE" w:rsidRPr="00F35DF7" w:rsidRDefault="00E955AE" w:rsidP="008E1CCF">
      <w:pPr>
        <w:pStyle w:val="Bezodstpw"/>
        <w:jc w:val="both"/>
        <w:rPr>
          <w:sz w:val="22"/>
          <w:szCs w:val="22"/>
        </w:rPr>
      </w:pPr>
    </w:p>
    <w:p w:rsidR="00E955AE" w:rsidRPr="00F35DF7" w:rsidRDefault="00E955AE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 xml:space="preserve">Przewodniczący Komisji Michał Olejniczak zapytał o ul. Sosnową w Dębowie i drogę w Broniewie. </w:t>
      </w:r>
    </w:p>
    <w:p w:rsidR="00E955AE" w:rsidRPr="00F35DF7" w:rsidRDefault="00E955AE" w:rsidP="008E1CCF">
      <w:pPr>
        <w:pStyle w:val="Bezodstpw"/>
        <w:jc w:val="both"/>
        <w:rPr>
          <w:sz w:val="22"/>
          <w:szCs w:val="22"/>
        </w:rPr>
      </w:pPr>
    </w:p>
    <w:p w:rsidR="00E955AE" w:rsidRPr="00F35DF7" w:rsidRDefault="00E955AE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Podinspektor Krystian Stępniewski powiedział, że na sesję przygotuje odpowiedź, bo to Kierownik Zygmunt prowadzi.</w:t>
      </w:r>
    </w:p>
    <w:p w:rsidR="00E955AE" w:rsidRPr="00F35DF7" w:rsidRDefault="00E955AE" w:rsidP="008E1CCF">
      <w:pPr>
        <w:pStyle w:val="Bezodstpw"/>
        <w:jc w:val="both"/>
        <w:rPr>
          <w:sz w:val="22"/>
          <w:szCs w:val="22"/>
        </w:rPr>
      </w:pPr>
    </w:p>
    <w:p w:rsidR="00E955AE" w:rsidRPr="00F35DF7" w:rsidRDefault="00E955AE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Radny Wojciech Frąckowiak zapytał ile kosztował jeden samochód kruszywa, które było wożone na wiosnę.</w:t>
      </w:r>
    </w:p>
    <w:p w:rsidR="00A73EA3" w:rsidRPr="00F35DF7" w:rsidRDefault="00A73EA3" w:rsidP="008E1CCF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851BAC" w:rsidRPr="00F35DF7" w:rsidRDefault="00851BAC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Podinspektor Krystian Stępniewski odpowiedział, że:</w:t>
      </w:r>
    </w:p>
    <w:p w:rsidR="00851BAC" w:rsidRPr="00F35DF7" w:rsidRDefault="00851BAC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- kruszywo łamane 60,27 zł brutto za tonę tj. około 1560,00 zł za transport 26 t,</w:t>
      </w:r>
    </w:p>
    <w:p w:rsidR="00851BAC" w:rsidRPr="00F35DF7" w:rsidRDefault="00851BAC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- mieszanka kruszyw 30,75 zł brutto za tonę tj. około 800,00 zł za transport 26 t,</w:t>
      </w:r>
    </w:p>
    <w:p w:rsidR="00851BAC" w:rsidRPr="00F35DF7" w:rsidRDefault="00851BAC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- destrukt asfaltowy 49,20 zł brutto za tonę tj. około 1280,00 zł za transport 26 t.</w:t>
      </w:r>
    </w:p>
    <w:p w:rsidR="00851BAC" w:rsidRPr="00F35DF7" w:rsidRDefault="00851BAC" w:rsidP="008E1CCF">
      <w:pPr>
        <w:pStyle w:val="Bezodstpw"/>
        <w:jc w:val="both"/>
        <w:rPr>
          <w:sz w:val="22"/>
          <w:szCs w:val="22"/>
        </w:rPr>
      </w:pPr>
    </w:p>
    <w:p w:rsidR="00851BAC" w:rsidRPr="00F35DF7" w:rsidRDefault="00851BAC" w:rsidP="008E1CCF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Radny Wojciech Frąckowiak powiedział, że miał jesienią dostać jeszcze na sołectwo 5 ton.</w:t>
      </w:r>
    </w:p>
    <w:p w:rsidR="00851BAC" w:rsidRPr="00F35DF7" w:rsidRDefault="00851BAC" w:rsidP="008E1CCF">
      <w:pPr>
        <w:pStyle w:val="Bezodstpw"/>
        <w:jc w:val="both"/>
        <w:rPr>
          <w:sz w:val="22"/>
          <w:szCs w:val="22"/>
        </w:rPr>
      </w:pPr>
    </w:p>
    <w:p w:rsidR="00851BAC" w:rsidRPr="00F35DF7" w:rsidRDefault="00851BAC" w:rsidP="008E1CCF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  <w:r w:rsidRPr="00F35DF7">
        <w:rPr>
          <w:sz w:val="22"/>
          <w:szCs w:val="22"/>
        </w:rPr>
        <w:t>Podinspektor Krystian Stępniewski odpowiedział, że zleci sprawdzenie tego</w:t>
      </w:r>
      <w:r w:rsidR="00205CCD">
        <w:rPr>
          <w:sz w:val="22"/>
          <w:szCs w:val="22"/>
        </w:rPr>
        <w:t xml:space="preserve"> i przekaże informację. Dodał, ż</w:t>
      </w:r>
      <w:r w:rsidRPr="00F35DF7">
        <w:rPr>
          <w:sz w:val="22"/>
          <w:szCs w:val="22"/>
        </w:rPr>
        <w:t xml:space="preserve">e są jeszcze pieniądze i kruszywo </w:t>
      </w:r>
      <w:r w:rsidR="009D7020" w:rsidRPr="00F35DF7">
        <w:rPr>
          <w:sz w:val="22"/>
          <w:szCs w:val="22"/>
        </w:rPr>
        <w:t>jeszcze będzie. Następnie przekazał informację, że niestety równiarka jest popsuta i w związku z tym jest prośba do sołtysów, żeby zorganizować w sołectwach miejsce na składowanie kruszywa.</w:t>
      </w:r>
    </w:p>
    <w:p w:rsidR="001B410B" w:rsidRPr="00F35DF7" w:rsidRDefault="001B410B" w:rsidP="001B410B">
      <w:pPr>
        <w:pStyle w:val="Bezodstpw"/>
        <w:spacing w:line="276" w:lineRule="auto"/>
        <w:jc w:val="both"/>
        <w:rPr>
          <w:sz w:val="22"/>
          <w:szCs w:val="22"/>
        </w:rPr>
      </w:pPr>
    </w:p>
    <w:p w:rsidR="00232B1D" w:rsidRPr="00F35DF7" w:rsidRDefault="00EC51DB" w:rsidP="00232B1D">
      <w:pPr>
        <w:pStyle w:val="Bezodstpw"/>
        <w:jc w:val="both"/>
        <w:rPr>
          <w:sz w:val="22"/>
          <w:szCs w:val="22"/>
        </w:rPr>
      </w:pPr>
      <w:r w:rsidRPr="00F35DF7">
        <w:rPr>
          <w:sz w:val="22"/>
          <w:szCs w:val="22"/>
        </w:rPr>
        <w:t>ad. 15</w:t>
      </w:r>
    </w:p>
    <w:p w:rsidR="00B5160A" w:rsidRPr="00F35DF7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DF7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F35DF7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F35DF7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F35DF7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35DF7">
        <w:rPr>
          <w:rFonts w:ascii="Times New Roman" w:eastAsia="Times New Roman" w:hAnsi="Times New Roman" w:cs="Times New Roman"/>
        </w:rPr>
        <w:t>Protokołowała:</w:t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="00117A86" w:rsidRPr="00F35DF7">
        <w:rPr>
          <w:rFonts w:ascii="Times New Roman" w:eastAsia="Times New Roman" w:hAnsi="Times New Roman" w:cs="Times New Roman"/>
        </w:rPr>
        <w:tab/>
      </w:r>
      <w:r w:rsidR="00160CB7" w:rsidRPr="00F35DF7">
        <w:rPr>
          <w:rFonts w:ascii="Times New Roman" w:eastAsia="Times New Roman" w:hAnsi="Times New Roman" w:cs="Times New Roman"/>
        </w:rPr>
        <w:t>Przewodniczący Komisji</w:t>
      </w:r>
    </w:p>
    <w:p w:rsidR="00B5160A" w:rsidRPr="00F35DF7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F35DF7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35DF7">
        <w:rPr>
          <w:rFonts w:ascii="Times New Roman" w:eastAsia="Times New Roman" w:hAnsi="Times New Roman" w:cs="Times New Roman"/>
        </w:rPr>
        <w:t>Dorota Maćkowiak</w:t>
      </w:r>
    </w:p>
    <w:p w:rsidR="00B5160A" w:rsidRPr="00F35DF7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</w:r>
      <w:r w:rsidRPr="00F35DF7">
        <w:rPr>
          <w:rFonts w:ascii="Times New Roman" w:eastAsia="Times New Roman" w:hAnsi="Times New Roman" w:cs="Times New Roman"/>
        </w:rPr>
        <w:tab/>
        <w:t xml:space="preserve">      Michał Olejniczak</w:t>
      </w:r>
    </w:p>
    <w:sectPr w:rsidR="00B5160A" w:rsidRPr="00F35DF7" w:rsidSect="00E41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7A" w:rsidRDefault="001E7A7A" w:rsidP="00A72D54">
      <w:pPr>
        <w:spacing w:after="0" w:line="240" w:lineRule="auto"/>
      </w:pPr>
      <w:r>
        <w:separator/>
      </w:r>
    </w:p>
  </w:endnote>
  <w:endnote w:type="continuationSeparator" w:id="0">
    <w:p w:rsidR="001E7A7A" w:rsidRDefault="001E7A7A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1E7A7A" w:rsidRDefault="00C25DD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33D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7A7A" w:rsidRDefault="001E7A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7A" w:rsidRDefault="001E7A7A" w:rsidP="00A72D54">
      <w:pPr>
        <w:spacing w:after="0" w:line="240" w:lineRule="auto"/>
      </w:pPr>
      <w:r>
        <w:separator/>
      </w:r>
    </w:p>
  </w:footnote>
  <w:footnote w:type="continuationSeparator" w:id="0">
    <w:p w:rsidR="001E7A7A" w:rsidRDefault="001E7A7A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41D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CA1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4E7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D5D3B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375B4D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50D7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2B22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7F7E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A036D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C015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37033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11458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95BCC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8121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F574F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C00C1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13AB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92D66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40CD1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15D04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009B9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24"/>
  </w:num>
  <w:num w:numId="4">
    <w:abstractNumId w:val="29"/>
  </w:num>
  <w:num w:numId="5">
    <w:abstractNumId w:val="11"/>
  </w:num>
  <w:num w:numId="6">
    <w:abstractNumId w:val="9"/>
  </w:num>
  <w:num w:numId="7">
    <w:abstractNumId w:val="2"/>
  </w:num>
  <w:num w:numId="8">
    <w:abstractNumId w:val="35"/>
  </w:num>
  <w:num w:numId="9">
    <w:abstractNumId w:val="28"/>
  </w:num>
  <w:num w:numId="10">
    <w:abstractNumId w:val="19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7"/>
  </w:num>
  <w:num w:numId="15">
    <w:abstractNumId w:val="15"/>
  </w:num>
  <w:num w:numId="16">
    <w:abstractNumId w:val="27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4"/>
  </w:num>
  <w:num w:numId="21">
    <w:abstractNumId w:val="5"/>
  </w:num>
  <w:num w:numId="22">
    <w:abstractNumId w:val="32"/>
  </w:num>
  <w:num w:numId="23">
    <w:abstractNumId w:val="31"/>
  </w:num>
  <w:num w:numId="24">
    <w:abstractNumId w:val="10"/>
  </w:num>
  <w:num w:numId="25">
    <w:abstractNumId w:val="1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2"/>
  </w:num>
  <w:num w:numId="29">
    <w:abstractNumId w:val="30"/>
  </w:num>
  <w:num w:numId="30">
    <w:abstractNumId w:val="4"/>
  </w:num>
  <w:num w:numId="31">
    <w:abstractNumId w:val="20"/>
  </w:num>
  <w:num w:numId="32">
    <w:abstractNumId w:val="7"/>
  </w:num>
  <w:num w:numId="33">
    <w:abstractNumId w:val="12"/>
  </w:num>
  <w:num w:numId="34">
    <w:abstractNumId w:val="16"/>
  </w:num>
  <w:num w:numId="35">
    <w:abstractNumId w:val="1"/>
  </w:num>
  <w:num w:numId="36">
    <w:abstractNumId w:val="6"/>
  </w:num>
  <w:num w:numId="37">
    <w:abstractNumId w:val="23"/>
  </w:num>
  <w:num w:numId="38">
    <w:abstractNumId w:val="37"/>
  </w:num>
  <w:num w:numId="39">
    <w:abstractNumId w:val="14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05A3"/>
    <w:rsid w:val="00003A72"/>
    <w:rsid w:val="00027064"/>
    <w:rsid w:val="000272B9"/>
    <w:rsid w:val="000318A3"/>
    <w:rsid w:val="00055689"/>
    <w:rsid w:val="000929A9"/>
    <w:rsid w:val="00092C9A"/>
    <w:rsid w:val="000A5A6E"/>
    <w:rsid w:val="000B7566"/>
    <w:rsid w:val="000C7A39"/>
    <w:rsid w:val="000D0F8F"/>
    <w:rsid w:val="000D7B3D"/>
    <w:rsid w:val="000E134B"/>
    <w:rsid w:val="000F3D98"/>
    <w:rsid w:val="00111F95"/>
    <w:rsid w:val="00112688"/>
    <w:rsid w:val="00117A86"/>
    <w:rsid w:val="00145B66"/>
    <w:rsid w:val="00151294"/>
    <w:rsid w:val="0015775A"/>
    <w:rsid w:val="00160CB7"/>
    <w:rsid w:val="00172493"/>
    <w:rsid w:val="00173633"/>
    <w:rsid w:val="001843CD"/>
    <w:rsid w:val="001A3682"/>
    <w:rsid w:val="001A3769"/>
    <w:rsid w:val="001B1EF4"/>
    <w:rsid w:val="001B410B"/>
    <w:rsid w:val="001E7A7A"/>
    <w:rsid w:val="001F70CC"/>
    <w:rsid w:val="00205CCD"/>
    <w:rsid w:val="00217A1B"/>
    <w:rsid w:val="0022384A"/>
    <w:rsid w:val="00232B1D"/>
    <w:rsid w:val="002378A2"/>
    <w:rsid w:val="0023790B"/>
    <w:rsid w:val="00266044"/>
    <w:rsid w:val="00267F76"/>
    <w:rsid w:val="00271DF5"/>
    <w:rsid w:val="00276434"/>
    <w:rsid w:val="0028152A"/>
    <w:rsid w:val="00281872"/>
    <w:rsid w:val="0028396B"/>
    <w:rsid w:val="0029488F"/>
    <w:rsid w:val="00296F20"/>
    <w:rsid w:val="0030182D"/>
    <w:rsid w:val="003036FE"/>
    <w:rsid w:val="003044FB"/>
    <w:rsid w:val="00305FCF"/>
    <w:rsid w:val="00315446"/>
    <w:rsid w:val="00332837"/>
    <w:rsid w:val="003637E5"/>
    <w:rsid w:val="00370F24"/>
    <w:rsid w:val="00387655"/>
    <w:rsid w:val="003A5FCA"/>
    <w:rsid w:val="003B0A9C"/>
    <w:rsid w:val="003B72DA"/>
    <w:rsid w:val="003C1313"/>
    <w:rsid w:val="003C35BB"/>
    <w:rsid w:val="003C372C"/>
    <w:rsid w:val="003C592F"/>
    <w:rsid w:val="003C7D9C"/>
    <w:rsid w:val="003E11D9"/>
    <w:rsid w:val="003E265B"/>
    <w:rsid w:val="003E5317"/>
    <w:rsid w:val="00402020"/>
    <w:rsid w:val="0040595E"/>
    <w:rsid w:val="00407E2B"/>
    <w:rsid w:val="00425C9C"/>
    <w:rsid w:val="00426511"/>
    <w:rsid w:val="00427DD7"/>
    <w:rsid w:val="00456B32"/>
    <w:rsid w:val="00460D74"/>
    <w:rsid w:val="004642CE"/>
    <w:rsid w:val="00464E6B"/>
    <w:rsid w:val="004822E8"/>
    <w:rsid w:val="00490CB0"/>
    <w:rsid w:val="004A1E6A"/>
    <w:rsid w:val="004A6B81"/>
    <w:rsid w:val="004B64DD"/>
    <w:rsid w:val="004C3CE9"/>
    <w:rsid w:val="004C4EA4"/>
    <w:rsid w:val="004C4FB2"/>
    <w:rsid w:val="004D67E4"/>
    <w:rsid w:val="005045B2"/>
    <w:rsid w:val="00504799"/>
    <w:rsid w:val="00514059"/>
    <w:rsid w:val="00520996"/>
    <w:rsid w:val="00535BAB"/>
    <w:rsid w:val="00536518"/>
    <w:rsid w:val="00545296"/>
    <w:rsid w:val="0055219F"/>
    <w:rsid w:val="00560619"/>
    <w:rsid w:val="005A0BE2"/>
    <w:rsid w:val="005C4199"/>
    <w:rsid w:val="005D518A"/>
    <w:rsid w:val="00604316"/>
    <w:rsid w:val="00605909"/>
    <w:rsid w:val="00605FB4"/>
    <w:rsid w:val="006125D8"/>
    <w:rsid w:val="00612BA9"/>
    <w:rsid w:val="00613FE5"/>
    <w:rsid w:val="00645854"/>
    <w:rsid w:val="006471D9"/>
    <w:rsid w:val="00647FAB"/>
    <w:rsid w:val="006546B1"/>
    <w:rsid w:val="0065740B"/>
    <w:rsid w:val="00666C9A"/>
    <w:rsid w:val="0067559C"/>
    <w:rsid w:val="00690B69"/>
    <w:rsid w:val="00691564"/>
    <w:rsid w:val="006A21B8"/>
    <w:rsid w:val="006B4973"/>
    <w:rsid w:val="006C6811"/>
    <w:rsid w:val="00704D81"/>
    <w:rsid w:val="00720973"/>
    <w:rsid w:val="007245F7"/>
    <w:rsid w:val="00725E3F"/>
    <w:rsid w:val="00731E88"/>
    <w:rsid w:val="00744AB3"/>
    <w:rsid w:val="0075677E"/>
    <w:rsid w:val="00763FC0"/>
    <w:rsid w:val="007765FA"/>
    <w:rsid w:val="007801BF"/>
    <w:rsid w:val="00783356"/>
    <w:rsid w:val="00786B92"/>
    <w:rsid w:val="00787560"/>
    <w:rsid w:val="007A7A6B"/>
    <w:rsid w:val="007B1B8D"/>
    <w:rsid w:val="007C3AE3"/>
    <w:rsid w:val="007C5E3C"/>
    <w:rsid w:val="007F5F90"/>
    <w:rsid w:val="007F7D7E"/>
    <w:rsid w:val="00801E92"/>
    <w:rsid w:val="00821928"/>
    <w:rsid w:val="0083022E"/>
    <w:rsid w:val="00851BAC"/>
    <w:rsid w:val="00856D41"/>
    <w:rsid w:val="00861D62"/>
    <w:rsid w:val="00864909"/>
    <w:rsid w:val="0086584F"/>
    <w:rsid w:val="008A10E4"/>
    <w:rsid w:val="008A694A"/>
    <w:rsid w:val="008A7923"/>
    <w:rsid w:val="008B5C0B"/>
    <w:rsid w:val="008C2FE6"/>
    <w:rsid w:val="008C5554"/>
    <w:rsid w:val="008D22A9"/>
    <w:rsid w:val="008D247D"/>
    <w:rsid w:val="008E1CCF"/>
    <w:rsid w:val="008E1FC1"/>
    <w:rsid w:val="008E7D9B"/>
    <w:rsid w:val="008F10DE"/>
    <w:rsid w:val="009025D1"/>
    <w:rsid w:val="00905B27"/>
    <w:rsid w:val="00914149"/>
    <w:rsid w:val="009162E3"/>
    <w:rsid w:val="00923819"/>
    <w:rsid w:val="009339CA"/>
    <w:rsid w:val="0093556E"/>
    <w:rsid w:val="00935F0C"/>
    <w:rsid w:val="00956905"/>
    <w:rsid w:val="00972800"/>
    <w:rsid w:val="009849A2"/>
    <w:rsid w:val="009870C8"/>
    <w:rsid w:val="009966D6"/>
    <w:rsid w:val="009C00B3"/>
    <w:rsid w:val="009C599E"/>
    <w:rsid w:val="009D5B11"/>
    <w:rsid w:val="009D7020"/>
    <w:rsid w:val="00A046ED"/>
    <w:rsid w:val="00A049F1"/>
    <w:rsid w:val="00A04F9C"/>
    <w:rsid w:val="00A1352A"/>
    <w:rsid w:val="00A160F8"/>
    <w:rsid w:val="00A360C8"/>
    <w:rsid w:val="00A45DB8"/>
    <w:rsid w:val="00A5641A"/>
    <w:rsid w:val="00A64BA1"/>
    <w:rsid w:val="00A65CB5"/>
    <w:rsid w:val="00A72D54"/>
    <w:rsid w:val="00A7345D"/>
    <w:rsid w:val="00A73EA3"/>
    <w:rsid w:val="00A747BD"/>
    <w:rsid w:val="00A76084"/>
    <w:rsid w:val="00A76E0B"/>
    <w:rsid w:val="00A851EE"/>
    <w:rsid w:val="00A91686"/>
    <w:rsid w:val="00A91701"/>
    <w:rsid w:val="00A9565E"/>
    <w:rsid w:val="00AB0AA9"/>
    <w:rsid w:val="00AC6674"/>
    <w:rsid w:val="00AC6DF0"/>
    <w:rsid w:val="00AE07C6"/>
    <w:rsid w:val="00AE0839"/>
    <w:rsid w:val="00AE2D79"/>
    <w:rsid w:val="00AE51E8"/>
    <w:rsid w:val="00AF0EA3"/>
    <w:rsid w:val="00AF1EE7"/>
    <w:rsid w:val="00AF37AC"/>
    <w:rsid w:val="00B01CC0"/>
    <w:rsid w:val="00B04ECF"/>
    <w:rsid w:val="00B073F3"/>
    <w:rsid w:val="00B11360"/>
    <w:rsid w:val="00B14AB6"/>
    <w:rsid w:val="00B234C4"/>
    <w:rsid w:val="00B25C97"/>
    <w:rsid w:val="00B3145C"/>
    <w:rsid w:val="00B362EE"/>
    <w:rsid w:val="00B4458A"/>
    <w:rsid w:val="00B5160A"/>
    <w:rsid w:val="00B522B0"/>
    <w:rsid w:val="00B562A3"/>
    <w:rsid w:val="00B6677B"/>
    <w:rsid w:val="00B67C9B"/>
    <w:rsid w:val="00B710F8"/>
    <w:rsid w:val="00B82215"/>
    <w:rsid w:val="00B9581A"/>
    <w:rsid w:val="00BA177B"/>
    <w:rsid w:val="00BA6001"/>
    <w:rsid w:val="00BB3750"/>
    <w:rsid w:val="00BC0168"/>
    <w:rsid w:val="00BF6F5A"/>
    <w:rsid w:val="00C03AC6"/>
    <w:rsid w:val="00C12F1F"/>
    <w:rsid w:val="00C25DD0"/>
    <w:rsid w:val="00C51174"/>
    <w:rsid w:val="00C548F8"/>
    <w:rsid w:val="00C5665F"/>
    <w:rsid w:val="00C57A50"/>
    <w:rsid w:val="00C60CA1"/>
    <w:rsid w:val="00C67E02"/>
    <w:rsid w:val="00C80417"/>
    <w:rsid w:val="00CB1CB1"/>
    <w:rsid w:val="00CD1839"/>
    <w:rsid w:val="00CD44E2"/>
    <w:rsid w:val="00CD6261"/>
    <w:rsid w:val="00CD68C7"/>
    <w:rsid w:val="00CF28A5"/>
    <w:rsid w:val="00D06C3E"/>
    <w:rsid w:val="00D136D4"/>
    <w:rsid w:val="00D302BC"/>
    <w:rsid w:val="00D32C9D"/>
    <w:rsid w:val="00D40582"/>
    <w:rsid w:val="00D43277"/>
    <w:rsid w:val="00D557D4"/>
    <w:rsid w:val="00D77386"/>
    <w:rsid w:val="00D81941"/>
    <w:rsid w:val="00D83B23"/>
    <w:rsid w:val="00D91774"/>
    <w:rsid w:val="00D95F8D"/>
    <w:rsid w:val="00DA3B72"/>
    <w:rsid w:val="00DA4F44"/>
    <w:rsid w:val="00DB1963"/>
    <w:rsid w:val="00DB1AA9"/>
    <w:rsid w:val="00DB35EA"/>
    <w:rsid w:val="00DC0D8E"/>
    <w:rsid w:val="00DC30C0"/>
    <w:rsid w:val="00DD0D06"/>
    <w:rsid w:val="00DE0E9E"/>
    <w:rsid w:val="00DE4717"/>
    <w:rsid w:val="00DE6B98"/>
    <w:rsid w:val="00DF2636"/>
    <w:rsid w:val="00E126E2"/>
    <w:rsid w:val="00E13C76"/>
    <w:rsid w:val="00E15206"/>
    <w:rsid w:val="00E334B1"/>
    <w:rsid w:val="00E33D57"/>
    <w:rsid w:val="00E403E9"/>
    <w:rsid w:val="00E41DF8"/>
    <w:rsid w:val="00E43EED"/>
    <w:rsid w:val="00E46CD7"/>
    <w:rsid w:val="00E473DE"/>
    <w:rsid w:val="00E576EF"/>
    <w:rsid w:val="00E73161"/>
    <w:rsid w:val="00E74108"/>
    <w:rsid w:val="00E741EB"/>
    <w:rsid w:val="00E80A26"/>
    <w:rsid w:val="00E822E6"/>
    <w:rsid w:val="00E955AE"/>
    <w:rsid w:val="00E963F9"/>
    <w:rsid w:val="00EA0CFB"/>
    <w:rsid w:val="00EA7897"/>
    <w:rsid w:val="00EB3874"/>
    <w:rsid w:val="00EC2317"/>
    <w:rsid w:val="00EC3BB4"/>
    <w:rsid w:val="00EC44C4"/>
    <w:rsid w:val="00EC51DB"/>
    <w:rsid w:val="00ED36CD"/>
    <w:rsid w:val="00EE3ABA"/>
    <w:rsid w:val="00F06FF4"/>
    <w:rsid w:val="00F17407"/>
    <w:rsid w:val="00F27251"/>
    <w:rsid w:val="00F35DF7"/>
    <w:rsid w:val="00F43764"/>
    <w:rsid w:val="00F52AC7"/>
    <w:rsid w:val="00F62BA9"/>
    <w:rsid w:val="00F653E9"/>
    <w:rsid w:val="00F711CE"/>
    <w:rsid w:val="00F73D8E"/>
    <w:rsid w:val="00F84F31"/>
    <w:rsid w:val="00F932DE"/>
    <w:rsid w:val="00FA0EC2"/>
    <w:rsid w:val="00FA2366"/>
    <w:rsid w:val="00FA2692"/>
    <w:rsid w:val="00FD7662"/>
    <w:rsid w:val="00FE088F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8E847-A5EF-4950-B87B-3D1F0A60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  <w:style w:type="character" w:customStyle="1" w:styleId="strongemphasis">
    <w:name w:val="strongemphasis"/>
    <w:rsid w:val="00520996"/>
  </w:style>
  <w:style w:type="paragraph" w:styleId="Akapitzlist">
    <w:name w:val="List Paragraph"/>
    <w:basedOn w:val="Normalny"/>
    <w:uiPriority w:val="34"/>
    <w:qFormat/>
    <w:rsid w:val="00B234C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31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FB76-C8B7-4BE1-8951-2496F62A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4</Pages>
  <Words>1572</Words>
  <Characters>9433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265</cp:revision>
  <cp:lastPrinted>2020-12-21T06:27:00Z</cp:lastPrinted>
  <dcterms:created xsi:type="dcterms:W3CDTF">2019-10-28T07:00:00Z</dcterms:created>
  <dcterms:modified xsi:type="dcterms:W3CDTF">2020-12-21T06:28:00Z</dcterms:modified>
</cp:coreProperties>
</file>