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03E" w:rsidRPr="00F31C18" w:rsidRDefault="00D0203E" w:rsidP="00D0203E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u w:val="single"/>
          <w:lang w:eastAsia="pl-PL"/>
        </w:rPr>
      </w:pPr>
      <w:r w:rsidRPr="00F31C18">
        <w:rPr>
          <w:rFonts w:ascii="Georgia" w:eastAsia="Times New Roman" w:hAnsi="Georgia" w:cs="Times New Roman"/>
          <w:b/>
          <w:sz w:val="24"/>
          <w:szCs w:val="24"/>
          <w:u w:val="single"/>
          <w:lang w:eastAsia="pl-PL"/>
        </w:rPr>
        <w:t>Uwaga szukamy członków kom</w:t>
      </w:r>
      <w:bookmarkStart w:id="0" w:name="_GoBack"/>
      <w:bookmarkEnd w:id="0"/>
      <w:r w:rsidRPr="00F31C18">
        <w:rPr>
          <w:rFonts w:ascii="Georgia" w:eastAsia="Times New Roman" w:hAnsi="Georgia" w:cs="Times New Roman"/>
          <w:b/>
          <w:sz w:val="24"/>
          <w:szCs w:val="24"/>
          <w:u w:val="single"/>
          <w:lang w:eastAsia="pl-PL"/>
        </w:rPr>
        <w:t xml:space="preserve">isji konkursowej 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Zapraszamy do składania kandydatur do udziału w pracach komisji konkursowej, która oceniać będą oferty złożone w konkursie ofert nr 1/2020. 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I. Informacje ogólne</w:t>
      </w:r>
    </w:p>
    <w:p w:rsidR="00D0203E" w:rsidRPr="00D0203E" w:rsidRDefault="00D0203E" w:rsidP="00D020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Celem niniejszego ogłoszenia jest wyłonienie członków komisji konkursowej, spośród  kandydatów zgłoszonych przez organizacje pozarządowe oraz inne podmioty wymienione w art. 3 ust. 3 ustawy o działalności pożytku publicznego i o wolontariacie.</w:t>
      </w:r>
    </w:p>
    <w:p w:rsidR="00D0203E" w:rsidRPr="00D0203E" w:rsidRDefault="00D0203E" w:rsidP="00D020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Każda z organizacji pozarządowych  lub podmiotów wymienionych w art. 3 ust. 3 ustawy o działalności pożytku publicznego i o wolontariacie może zgłosić </w:t>
      </w:r>
      <w:r w:rsidRPr="00D0203E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tylko jednego kandydata (nie musi być to członek organizacji, ale osoba przez nią wskazana).</w:t>
      </w:r>
    </w:p>
    <w:p w:rsidR="00D0203E" w:rsidRPr="00D0203E" w:rsidRDefault="00D0203E" w:rsidP="00D020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Kandydaci, zgłaszani do udziału w pracach komisji, wpisywani są na listę osób uprawnionych do powołania w skład komisji konkursowej.</w:t>
      </w:r>
    </w:p>
    <w:p w:rsidR="00D0203E" w:rsidRPr="00D0203E" w:rsidRDefault="00D0203E" w:rsidP="00D020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Zgłoszenie kandydata nie jest jednoznaczne z jego uczestnictwem w komisji. Po spełnieniu wymogów formalnych, o wyborze członka komisji konkur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>sowej zadecyduje Wójt Gminy Sadki</w:t>
      </w: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w drodze zarządzenia.</w:t>
      </w:r>
    </w:p>
    <w:p w:rsidR="00D0203E" w:rsidRPr="00D0203E" w:rsidRDefault="00D0203E" w:rsidP="00D020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Udział w  pracach komisji konkursowej jest </w:t>
      </w:r>
      <w:r w:rsidRPr="00D0203E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nieodpłatny</w:t>
      </w: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. </w:t>
      </w: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Za udział 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                              </w:t>
      </w: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w posiedzeniu komisji jej członkom </w:t>
      </w:r>
      <w:r w:rsidRPr="00D0203E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nie przysługuje</w:t>
      </w: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zwrot kosztów podróży.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II. Wymagania stawiane kandydatom Informacje ogólne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W skład komisji konkursowej mogą wchodzić pełnoletni członkowie organizacji pozarządowych lub podmiotów wymienionych w art. 3 ust. 3 ustawy o działalności pożytku publicznego i o wolontariacie, którzy nie reprezentują organizacji/podmiotów biorących udział w ogłoszonym konkursie ofert, ale posiadających wiedzę bądź doświadczenie w dziedzinie z zakresu ogłoszonego otwartego konkursu ofert.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III. Zadania członka komisji konkursowej</w:t>
      </w:r>
    </w:p>
    <w:p w:rsidR="00D0203E" w:rsidRPr="00D0203E" w:rsidRDefault="00D0203E" w:rsidP="00D020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Zapoznanie się z ofertami;</w:t>
      </w:r>
    </w:p>
    <w:p w:rsidR="00D0203E" w:rsidRPr="00D0203E" w:rsidRDefault="00D0203E" w:rsidP="00D020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Udział w posiedzeniach komisji w wyznaczonym terminie;</w:t>
      </w:r>
    </w:p>
    <w:p w:rsidR="00D0203E" w:rsidRPr="00D0203E" w:rsidRDefault="00D0203E" w:rsidP="00D020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Ocena ofert pod względem merytorycznym, z uwzględnieniem kryteriów określonych w  Zarządzeniu 114/2019 Wójta Gminy Sadki z dnia 20.12.2019 w sprawie ogłoszonych otwartego konkursu ofert nr 1/2020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IV. Miejsce i termin zgłoszenia kandydatury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Zgłoszenia kandydata na członka komisji konkursowej należy dokonać mailowo rozwoj@sadki.pl), telefonicznie (52 339 39 47) lub osobiście w pokoju nr 23, w godzinach pracy Urzędu -</w:t>
      </w: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do dnia 11 stycznia 2020 r. </w:t>
      </w:r>
    </w:p>
    <w:p w:rsidR="00FE4377" w:rsidRPr="00D0203E" w:rsidRDefault="00FE4377"/>
    <w:sectPr w:rsidR="00FE4377" w:rsidRPr="00D0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B1ED2"/>
    <w:multiLevelType w:val="multilevel"/>
    <w:tmpl w:val="4ADC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5E66A4"/>
    <w:multiLevelType w:val="multilevel"/>
    <w:tmpl w:val="7C42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CA"/>
    <w:rsid w:val="00234BCA"/>
    <w:rsid w:val="00D0203E"/>
    <w:rsid w:val="00F31C18"/>
    <w:rsid w:val="00F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DDD0F-6E8B-4448-A77E-D47FA98A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dc:description/>
  <cp:lastModifiedBy>bok1</cp:lastModifiedBy>
  <cp:revision>5</cp:revision>
  <dcterms:created xsi:type="dcterms:W3CDTF">2019-12-20T11:58:00Z</dcterms:created>
  <dcterms:modified xsi:type="dcterms:W3CDTF">2019-12-20T12:07:00Z</dcterms:modified>
</cp:coreProperties>
</file>